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01" w:rsidRPr="005E2BD9" w:rsidRDefault="005E2BD9" w:rsidP="00446DB1">
      <w:pPr>
        <w:spacing w:line="312" w:lineRule="auto"/>
        <w:jc w:val="center"/>
        <w:rPr>
          <w:rFonts w:ascii="Times New Roman" w:hAnsi="Times New Roman" w:cs="Times New Roman"/>
          <w:sz w:val="19"/>
          <w:szCs w:val="19"/>
        </w:rPr>
      </w:pPr>
      <w:r w:rsidRPr="005E2BD9">
        <w:rPr>
          <w:rFonts w:ascii="Times New Roman" w:hAnsi="Times New Roman" w:cs="Times New Roman"/>
          <w:sz w:val="19"/>
          <w:szCs w:val="19"/>
        </w:rPr>
        <w:t>Симпозијум МАТЕМАТИКА И ПРИМЕНЕ, Математички факулт</w:t>
      </w:r>
      <w:r w:rsidR="00A50BD5">
        <w:rPr>
          <w:rFonts w:ascii="Times New Roman" w:hAnsi="Times New Roman" w:cs="Times New Roman"/>
          <w:sz w:val="19"/>
          <w:szCs w:val="19"/>
        </w:rPr>
        <w:t>ет, Универзитет у Београду, 2014</w:t>
      </w:r>
      <w:r w:rsidRPr="005E2BD9">
        <w:rPr>
          <w:rFonts w:ascii="Times New Roman" w:hAnsi="Times New Roman" w:cs="Times New Roman"/>
          <w:sz w:val="19"/>
          <w:szCs w:val="19"/>
        </w:rPr>
        <w:t>, Vol.</w:t>
      </w:r>
      <w:r w:rsidR="000F1001" w:rsidRPr="005E2BD9">
        <w:rPr>
          <w:rFonts w:ascii="Times New Roman" w:hAnsi="Times New Roman" w:cs="Times New Roman"/>
          <w:sz w:val="19"/>
          <w:szCs w:val="19"/>
        </w:rPr>
        <w:t>V(1)</w:t>
      </w:r>
    </w:p>
    <w:p w:rsidR="000F1001" w:rsidRDefault="000F1001" w:rsidP="00446DB1">
      <w:pPr>
        <w:spacing w:line="312" w:lineRule="auto"/>
        <w:jc w:val="center"/>
        <w:rPr>
          <w:rFonts w:ascii="Times New Roman" w:hAnsi="Times New Roman" w:cs="Times New Roman"/>
          <w:b/>
          <w:sz w:val="24"/>
        </w:rPr>
      </w:pPr>
    </w:p>
    <w:p w:rsidR="000F1001" w:rsidRPr="00AA7F93" w:rsidRDefault="005E2BD9" w:rsidP="00446DB1">
      <w:pPr>
        <w:pStyle w:val="NoSpacing"/>
        <w:spacing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7F93">
        <w:rPr>
          <w:rFonts w:ascii="Times New Roman" w:hAnsi="Times New Roman" w:cs="Times New Roman"/>
          <w:b/>
          <w:sz w:val="26"/>
          <w:szCs w:val="26"/>
        </w:rPr>
        <w:t xml:space="preserve">Наслов рада </w:t>
      </w:r>
    </w:p>
    <w:p w:rsidR="00271C9D" w:rsidRPr="00271C9D" w:rsidRDefault="00271C9D" w:rsidP="00446DB1">
      <w:pPr>
        <w:pStyle w:val="NoSpacing"/>
        <w:spacing w:line="312" w:lineRule="auto"/>
        <w:jc w:val="center"/>
        <w:rPr>
          <w:rFonts w:ascii="Times New Roman" w:hAnsi="Times New Roman" w:cs="Times New Roman"/>
          <w:b/>
          <w:sz w:val="24"/>
        </w:rPr>
      </w:pPr>
    </w:p>
    <w:p w:rsidR="000F1001" w:rsidRPr="000F1001" w:rsidRDefault="005E2BD9" w:rsidP="00446DB1">
      <w:pPr>
        <w:pStyle w:val="NoSpacing"/>
        <w:spacing w:before="24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A7F93">
        <w:rPr>
          <w:rFonts w:ascii="Times New Roman" w:hAnsi="Times New Roman" w:cs="Times New Roman"/>
          <w:b/>
        </w:rPr>
        <w:t>Име1 Презиме1</w:t>
      </w:r>
      <w:r w:rsidR="000F1001" w:rsidRPr="000F1001">
        <w:rPr>
          <w:rFonts w:ascii="Times New Roman" w:hAnsi="Times New Roman" w:cs="Times New Roman"/>
          <w:b/>
          <w:sz w:val="20"/>
          <w:szCs w:val="20"/>
        </w:rPr>
        <w:br/>
      </w:r>
      <w:r w:rsidRPr="00AA7F93">
        <w:rPr>
          <w:rFonts w:ascii="Times New Roman" w:hAnsi="Times New Roman" w:cs="Times New Roman"/>
          <w:i/>
          <w:sz w:val="20"/>
          <w:szCs w:val="20"/>
        </w:rPr>
        <w:t>Назив</w:t>
      </w:r>
      <w:r w:rsidR="007E1892" w:rsidRPr="00AA7F93">
        <w:rPr>
          <w:rFonts w:ascii="Times New Roman" w:hAnsi="Times New Roman" w:cs="Times New Roman"/>
          <w:i/>
          <w:sz w:val="20"/>
          <w:szCs w:val="20"/>
        </w:rPr>
        <w:t xml:space="preserve"> и адреса</w:t>
      </w:r>
      <w:r w:rsidRPr="00AA7F93">
        <w:rPr>
          <w:rFonts w:ascii="Times New Roman" w:hAnsi="Times New Roman" w:cs="Times New Roman"/>
          <w:i/>
          <w:sz w:val="20"/>
          <w:szCs w:val="20"/>
        </w:rPr>
        <w:t xml:space="preserve"> и</w:t>
      </w:r>
      <w:r w:rsidR="007E1892" w:rsidRPr="00AA7F93">
        <w:rPr>
          <w:rFonts w:ascii="Times New Roman" w:hAnsi="Times New Roman" w:cs="Times New Roman"/>
          <w:i/>
          <w:sz w:val="20"/>
          <w:szCs w:val="20"/>
        </w:rPr>
        <w:t>нституције</w:t>
      </w:r>
      <w:r w:rsidR="000F1001" w:rsidRPr="00AA7F93">
        <w:rPr>
          <w:rFonts w:ascii="Times New Roman" w:hAnsi="Times New Roman" w:cs="Times New Roman"/>
          <w:i/>
          <w:sz w:val="20"/>
          <w:szCs w:val="20"/>
        </w:rPr>
        <w:br/>
        <w:t>e-mail: ime@email.adresa</w:t>
      </w:r>
    </w:p>
    <w:p w:rsidR="007E1892" w:rsidRPr="000F1001" w:rsidRDefault="007E1892" w:rsidP="007E1892">
      <w:pPr>
        <w:pStyle w:val="NoSpacing"/>
        <w:spacing w:before="24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A7F93">
        <w:rPr>
          <w:rFonts w:ascii="Times New Roman" w:hAnsi="Times New Roman" w:cs="Times New Roman"/>
          <w:b/>
        </w:rPr>
        <w:t>Име2 Презиме2</w:t>
      </w:r>
      <w:r w:rsidRPr="000F1001">
        <w:rPr>
          <w:rFonts w:ascii="Times New Roman" w:hAnsi="Times New Roman" w:cs="Times New Roman"/>
          <w:b/>
          <w:sz w:val="20"/>
          <w:szCs w:val="20"/>
        </w:rPr>
        <w:br/>
      </w:r>
      <w:r w:rsidRPr="00AA7F93">
        <w:rPr>
          <w:rFonts w:ascii="Times New Roman" w:hAnsi="Times New Roman" w:cs="Times New Roman"/>
          <w:i/>
          <w:sz w:val="20"/>
          <w:szCs w:val="20"/>
        </w:rPr>
        <w:t>Назив и адреса институције</w:t>
      </w:r>
      <w:r w:rsidRPr="00AA7F93">
        <w:rPr>
          <w:rFonts w:ascii="Times New Roman" w:hAnsi="Times New Roman" w:cs="Times New Roman"/>
          <w:i/>
          <w:sz w:val="20"/>
          <w:szCs w:val="20"/>
        </w:rPr>
        <w:br/>
        <w:t>e-mail: ime@email.adresa</w:t>
      </w:r>
    </w:p>
    <w:p w:rsidR="00032551" w:rsidRDefault="00032551" w:rsidP="004815EA">
      <w:pPr>
        <w:pStyle w:val="NoSpacing"/>
        <w:spacing w:line="312" w:lineRule="auto"/>
        <w:ind w:firstLine="360"/>
        <w:jc w:val="both"/>
        <w:rPr>
          <w:rFonts w:ascii="Times New Roman" w:hAnsi="Times New Roman" w:cs="Times New Roman"/>
          <w:b/>
          <w:sz w:val="20"/>
        </w:rPr>
      </w:pPr>
    </w:p>
    <w:p w:rsidR="000F1001" w:rsidRPr="00AA7F93" w:rsidRDefault="007E1892" w:rsidP="004815EA">
      <w:pPr>
        <w:pStyle w:val="NoSpacing"/>
        <w:spacing w:line="31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AA7F93">
        <w:rPr>
          <w:rFonts w:ascii="Times New Roman" w:hAnsi="Times New Roman" w:cs="Times New Roman"/>
          <w:b/>
          <w:sz w:val="20"/>
          <w:szCs w:val="20"/>
        </w:rPr>
        <w:t>Апстракт</w:t>
      </w:r>
      <w:r w:rsidR="000F1001" w:rsidRPr="00AA7F93">
        <w:rPr>
          <w:rFonts w:ascii="Times New Roman" w:hAnsi="Times New Roman" w:cs="Times New Roman"/>
          <w:b/>
          <w:sz w:val="20"/>
          <w:szCs w:val="20"/>
        </w:rPr>
        <w:t>.</w:t>
      </w:r>
      <w:r w:rsidR="004815EA" w:rsidRPr="00AA7F9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A7F93">
        <w:rPr>
          <w:rFonts w:ascii="Times New Roman" w:hAnsi="Times New Roman" w:cs="Times New Roman"/>
          <w:sz w:val="20"/>
          <w:szCs w:val="20"/>
        </w:rPr>
        <w:t>Од</w:t>
      </w:r>
      <w:r w:rsidR="002C65B8">
        <w:rPr>
          <w:rFonts w:ascii="Times New Roman" w:hAnsi="Times New Roman" w:cs="Times New Roman"/>
          <w:sz w:val="20"/>
          <w:szCs w:val="20"/>
        </w:rPr>
        <w:t xml:space="preserve"> </w:t>
      </w:r>
      <w:r w:rsidR="000F1001" w:rsidRPr="00AA7F93">
        <w:rPr>
          <w:rFonts w:ascii="Times New Roman" w:hAnsi="Times New Roman" w:cs="Times New Roman"/>
          <w:sz w:val="20"/>
          <w:szCs w:val="20"/>
        </w:rPr>
        <w:t xml:space="preserve">50 </w:t>
      </w:r>
      <w:r w:rsidRPr="00AA7F93">
        <w:rPr>
          <w:rFonts w:ascii="Times New Roman" w:hAnsi="Times New Roman" w:cs="Times New Roman"/>
          <w:sz w:val="20"/>
          <w:szCs w:val="20"/>
        </w:rPr>
        <w:t>до</w:t>
      </w:r>
      <w:r w:rsidR="000F1001" w:rsidRPr="00AA7F93">
        <w:rPr>
          <w:rFonts w:ascii="Times New Roman" w:hAnsi="Times New Roman" w:cs="Times New Roman"/>
          <w:sz w:val="20"/>
          <w:szCs w:val="20"/>
        </w:rPr>
        <w:t xml:space="preserve"> 250 </w:t>
      </w:r>
      <w:r w:rsidRPr="00AA7F93">
        <w:rPr>
          <w:rFonts w:ascii="Times New Roman" w:hAnsi="Times New Roman" w:cs="Times New Roman"/>
          <w:sz w:val="20"/>
          <w:szCs w:val="20"/>
        </w:rPr>
        <w:t>речи</w:t>
      </w:r>
      <w:r w:rsidR="000F1001" w:rsidRPr="00AA7F93">
        <w:rPr>
          <w:rFonts w:ascii="Times New Roman" w:hAnsi="Times New Roman" w:cs="Times New Roman"/>
          <w:sz w:val="20"/>
          <w:szCs w:val="20"/>
        </w:rPr>
        <w:t>.</w:t>
      </w:r>
    </w:p>
    <w:p w:rsidR="000F1001" w:rsidRPr="00AA7F93" w:rsidRDefault="007E1892" w:rsidP="004815EA">
      <w:pPr>
        <w:pStyle w:val="NoSpacing"/>
        <w:spacing w:line="31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AA7F93">
        <w:rPr>
          <w:rFonts w:ascii="Times New Roman" w:hAnsi="Times New Roman" w:cs="Times New Roman"/>
          <w:b/>
          <w:sz w:val="20"/>
          <w:szCs w:val="20"/>
        </w:rPr>
        <w:t>Кључне речи</w:t>
      </w:r>
      <w:r w:rsidR="000F1001" w:rsidRPr="00AA7F93">
        <w:rPr>
          <w:rFonts w:ascii="Times New Roman" w:hAnsi="Times New Roman" w:cs="Times New Roman"/>
          <w:b/>
          <w:sz w:val="20"/>
          <w:szCs w:val="20"/>
        </w:rPr>
        <w:t>:</w:t>
      </w:r>
      <w:r w:rsidR="000F1001" w:rsidRPr="00AA7F93">
        <w:rPr>
          <w:rFonts w:ascii="Times New Roman" w:hAnsi="Times New Roman" w:cs="Times New Roman"/>
          <w:sz w:val="20"/>
          <w:szCs w:val="20"/>
        </w:rPr>
        <w:t xml:space="preserve"> 3-5 </w:t>
      </w:r>
      <w:r w:rsidRPr="00AA7F93">
        <w:rPr>
          <w:rFonts w:ascii="Times New Roman" w:hAnsi="Times New Roman" w:cs="Times New Roman"/>
          <w:sz w:val="20"/>
          <w:szCs w:val="20"/>
        </w:rPr>
        <w:t>речи; 2 реч</w:t>
      </w:r>
      <w:r w:rsidR="000F1001" w:rsidRPr="00AA7F93">
        <w:rPr>
          <w:rFonts w:ascii="Times New Roman" w:hAnsi="Times New Roman" w:cs="Times New Roman"/>
          <w:sz w:val="20"/>
          <w:szCs w:val="20"/>
        </w:rPr>
        <w:t>; 3</w:t>
      </w:r>
      <w:r w:rsidRPr="00AA7F93">
        <w:rPr>
          <w:rFonts w:ascii="Times New Roman" w:hAnsi="Times New Roman" w:cs="Times New Roman"/>
          <w:sz w:val="20"/>
          <w:szCs w:val="20"/>
        </w:rPr>
        <w:t xml:space="preserve"> реч</w:t>
      </w:r>
      <w:r w:rsidR="000F1001" w:rsidRPr="00AA7F93">
        <w:rPr>
          <w:rFonts w:ascii="Times New Roman" w:hAnsi="Times New Roman" w:cs="Times New Roman"/>
          <w:sz w:val="20"/>
          <w:szCs w:val="20"/>
        </w:rPr>
        <w:t>.</w:t>
      </w:r>
    </w:p>
    <w:p w:rsidR="00032551" w:rsidRPr="000F1001" w:rsidRDefault="00032551" w:rsidP="004815EA">
      <w:pPr>
        <w:pStyle w:val="NoSpacing"/>
        <w:spacing w:line="312" w:lineRule="auto"/>
        <w:ind w:firstLine="360"/>
        <w:jc w:val="both"/>
        <w:rPr>
          <w:rFonts w:ascii="Times New Roman" w:hAnsi="Times New Roman" w:cs="Times New Roman"/>
          <w:sz w:val="20"/>
        </w:rPr>
      </w:pPr>
    </w:p>
    <w:p w:rsidR="000F1001" w:rsidRPr="00AA7F93" w:rsidRDefault="000F100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AA7F93">
        <w:rPr>
          <w:rFonts w:ascii="Times New Roman" w:hAnsi="Times New Roman" w:cs="Times New Roman"/>
          <w:b/>
        </w:rPr>
        <w:t xml:space="preserve">1. </w:t>
      </w:r>
      <w:r w:rsidR="007E1892" w:rsidRPr="00AA7F93">
        <w:rPr>
          <w:rFonts w:ascii="Times New Roman" w:hAnsi="Times New Roman" w:cs="Times New Roman"/>
          <w:b/>
        </w:rPr>
        <w:t>Увод</w:t>
      </w:r>
    </w:p>
    <w:p w:rsidR="000F1001" w:rsidRPr="00AA7F93" w:rsidRDefault="007E1892" w:rsidP="00446DB1">
      <w:pPr>
        <w:spacing w:after="0" w:line="312" w:lineRule="auto"/>
        <w:ind w:firstLine="360"/>
        <w:rPr>
          <w:rFonts w:ascii="Times New Roman" w:hAnsi="Times New Roman" w:cs="Times New Roman"/>
        </w:rPr>
      </w:pPr>
      <w:r w:rsidRPr="00AA7F93">
        <w:rPr>
          <w:rFonts w:ascii="Times New Roman" w:hAnsi="Times New Roman" w:cs="Times New Roman"/>
        </w:rPr>
        <w:t>Ваш текст иде овде. Максимална дужина текста је 12 страница (укључујући референце</w:t>
      </w:r>
      <w:r w:rsidR="000F1001" w:rsidRPr="00AA7F93">
        <w:rPr>
          <w:rFonts w:ascii="Times New Roman" w:hAnsi="Times New Roman" w:cs="Times New Roman"/>
        </w:rPr>
        <w:t>)</w:t>
      </w:r>
      <w:r w:rsidR="00271C9D" w:rsidRPr="00AA7F93">
        <w:rPr>
          <w:rStyle w:val="FootnoteReference"/>
          <w:rFonts w:ascii="Times New Roman" w:hAnsi="Times New Roman" w:cs="Times New Roman"/>
        </w:rPr>
        <w:footnoteReference w:id="2"/>
      </w:r>
      <w:r w:rsidR="000F1001" w:rsidRPr="00AA7F93">
        <w:rPr>
          <w:rFonts w:ascii="Times New Roman" w:hAnsi="Times New Roman" w:cs="Times New Roman"/>
        </w:rPr>
        <w:t>.</w:t>
      </w:r>
    </w:p>
    <w:p w:rsidR="000F1001" w:rsidRPr="00AA7F93" w:rsidRDefault="000F100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AA7F93">
        <w:rPr>
          <w:rFonts w:ascii="Times New Roman" w:hAnsi="Times New Roman" w:cs="Times New Roman"/>
          <w:b/>
        </w:rPr>
        <w:t xml:space="preserve">2. </w:t>
      </w:r>
      <w:r w:rsidR="007E1892" w:rsidRPr="00AA7F93">
        <w:rPr>
          <w:rFonts w:ascii="Times New Roman" w:hAnsi="Times New Roman" w:cs="Times New Roman"/>
          <w:b/>
        </w:rPr>
        <w:t>Наслов секције</w:t>
      </w:r>
    </w:p>
    <w:p w:rsidR="000F1001" w:rsidRPr="00AA7F93" w:rsidRDefault="007E1892" w:rsidP="004815EA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AA7F93">
        <w:rPr>
          <w:rFonts w:ascii="Times New Roman" w:hAnsi="Times New Roman" w:cs="Times New Roman"/>
        </w:rPr>
        <w:t xml:space="preserve">Ваш текст иде овде. </w:t>
      </w:r>
      <w:r w:rsidR="004815EA" w:rsidRPr="00AA7F93">
        <w:rPr>
          <w:rFonts w:ascii="Times New Roman" w:hAnsi="Times New Roman" w:cs="Times New Roman"/>
        </w:rPr>
        <w:t xml:space="preserve">За писање математичких формула искључиво користити  Equation Tools из картице Insert.  За обележавање и реферисање објеката можете користити Label и  References </w:t>
      </w:r>
      <w:r w:rsidR="009714C8" w:rsidRPr="00AA7F93">
        <w:rPr>
          <w:rFonts w:ascii="Times New Roman" w:hAnsi="Times New Roman" w:cs="Times New Roman"/>
        </w:rPr>
        <w:t>Tools из картице GrindEQ Math.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"/>
        <w:gridCol w:w="8010"/>
        <w:gridCol w:w="585"/>
      </w:tblGrid>
      <w:tr w:rsidR="0068353F" w:rsidRPr="00AA7F93" w:rsidTr="00203346">
        <w:trPr>
          <w:trHeight w:val="288"/>
        </w:trPr>
        <w:tc>
          <w:tcPr>
            <w:tcW w:w="648" w:type="dxa"/>
          </w:tcPr>
          <w:p w:rsidR="0068353F" w:rsidRPr="00AA7F93" w:rsidRDefault="0068353F" w:rsidP="004815EA">
            <w:pPr>
              <w:spacing w:line="31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10" w:type="dxa"/>
          </w:tcPr>
          <w:p w:rsidR="0068353F" w:rsidRPr="006E443A" w:rsidRDefault="006E443A" w:rsidP="004815EA">
            <w:pPr>
              <w:pStyle w:val="Caption"/>
              <w:spacing w:line="312" w:lineRule="auto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color w:val="auto"/>
                    <w:sz w:val="22"/>
                    <w:szCs w:val="22"/>
                  </w:rPr>
                  <m:t>maximize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auto"/>
                    <w:sz w:val="22"/>
                    <w:szCs w:val="22"/>
                  </w:rPr>
                  <m:t xml:space="preserve"> F</m:t>
                </m:r>
                <m:d>
                  <m:dPr>
                    <m:ctrlPr>
                      <w:rPr>
                        <w:rFonts w:ascii="Cambria Math" w:hAnsi="Cambria Math" w:cs="Times New Roman"/>
                        <w:b w:val="0"/>
                        <w:i/>
                        <w:color w:val="auto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auto"/>
                    <w:sz w:val="22"/>
                    <w:szCs w:val="22"/>
                  </w:rPr>
                  <m:t>=</m:t>
                </m:r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 w:cs="Times New Roman"/>
                        <w:b w:val="0"/>
                        <w:i/>
                        <w:color w:val="auto"/>
                        <w:sz w:val="22"/>
                        <w:szCs w:val="22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 xml:space="preserve">i, j ∈ 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Ε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j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 w:val="0"/>
                                <w:i/>
                                <w:color w:val="auto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 w:val="0"/>
                                    <w:i/>
                                    <w:color w:val="auto"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 w:val="0"/>
                                    <w:i/>
                                    <w:color w:val="auto"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585" w:type="dxa"/>
            <w:vAlign w:val="center"/>
          </w:tcPr>
          <w:p w:rsidR="0068353F" w:rsidRPr="00AA7F93" w:rsidRDefault="00F34EC5" w:rsidP="004815EA">
            <w:pPr>
              <w:spacing w:line="312" w:lineRule="auto"/>
              <w:jc w:val="both"/>
              <w:rPr>
                <w:rFonts w:ascii="Times New Roman" w:hAnsi="Times New Roman" w:cs="Times New Roman"/>
              </w:rPr>
            </w:pPr>
            <w:r w:rsidRPr="00AA7F93">
              <w:rPr>
                <w:rFonts w:ascii="Times New Roman" w:hAnsi="Times New Roman" w:cs="Times New Roman"/>
              </w:rPr>
              <w:fldChar w:fldCharType="begin"/>
            </w:r>
            <w:r w:rsidR="004815EA" w:rsidRPr="00AA7F93">
              <w:rPr>
                <w:rFonts w:ascii="Times New Roman" w:hAnsi="Times New Roman" w:cs="Times New Roman"/>
              </w:rPr>
              <w:instrText xml:space="preserve"> MACROBUTTON GrindEQ.reference.UpdateGrindeqFields </w:instrText>
            </w:r>
            <w:r w:rsidRPr="00AA7F93">
              <w:rPr>
                <w:rFonts w:ascii="Times New Roman" w:hAnsi="Times New Roman" w:cs="Times New Roman"/>
              </w:rPr>
              <w:fldChar w:fldCharType="begin"/>
            </w:r>
            <w:r w:rsidR="004815EA" w:rsidRPr="00AA7F93">
              <w:rPr>
                <w:rFonts w:ascii="Times New Roman" w:hAnsi="Times New Roman" w:cs="Times New Roman"/>
              </w:rPr>
              <w:instrText xml:space="preserve"> SEQ GrindEQeq \h </w:instrText>
            </w:r>
            <w:r w:rsidRPr="00AA7F93">
              <w:rPr>
                <w:rFonts w:ascii="Times New Roman" w:hAnsi="Times New Roman" w:cs="Times New Roman"/>
              </w:rPr>
              <w:fldChar w:fldCharType="end"/>
            </w:r>
            <w:bookmarkStart w:id="0" w:name="FLA_nejednakost"/>
            <w:r w:rsidR="004815EA" w:rsidRPr="00AA7F93">
              <w:rPr>
                <w:rFonts w:ascii="Times New Roman" w:hAnsi="Times New Roman" w:cs="Times New Roman"/>
              </w:rPr>
              <w:instrText>(</w:instrText>
            </w:r>
            <w:r w:rsidRPr="00AA7F93">
              <w:rPr>
                <w:rFonts w:ascii="Times New Roman" w:hAnsi="Times New Roman" w:cs="Times New Roman"/>
              </w:rPr>
              <w:fldChar w:fldCharType="begin"/>
            </w:r>
            <w:r w:rsidR="004815EA" w:rsidRPr="00AA7F93">
              <w:rPr>
                <w:rFonts w:ascii="Times New Roman" w:hAnsi="Times New Roman" w:cs="Times New Roman"/>
              </w:rPr>
              <w:instrText xml:space="preserve"> SEQ GrindEQeq \c </w:instrText>
            </w:r>
            <w:r w:rsidRPr="00AA7F93">
              <w:rPr>
                <w:rFonts w:ascii="Times New Roman" w:hAnsi="Times New Roman" w:cs="Times New Roman"/>
              </w:rPr>
              <w:fldChar w:fldCharType="separate"/>
            </w:r>
            <w:r w:rsidR="00EB142D">
              <w:rPr>
                <w:rFonts w:ascii="Times New Roman" w:hAnsi="Times New Roman" w:cs="Times New Roman"/>
                <w:noProof/>
              </w:rPr>
              <w:instrText>1</w:instrText>
            </w:r>
            <w:r w:rsidRPr="00AA7F93">
              <w:rPr>
                <w:rFonts w:ascii="Times New Roman" w:hAnsi="Times New Roman" w:cs="Times New Roman"/>
              </w:rPr>
              <w:fldChar w:fldCharType="end"/>
            </w:r>
            <w:r w:rsidR="004815EA" w:rsidRPr="00AA7F93">
              <w:rPr>
                <w:rFonts w:ascii="Times New Roman" w:hAnsi="Times New Roman" w:cs="Times New Roman"/>
              </w:rPr>
              <w:instrText>)</w:instrText>
            </w:r>
            <w:bookmarkEnd w:id="0"/>
            <w:r w:rsidRPr="00AA7F93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D67F3B" w:rsidRPr="00AA7F93" w:rsidRDefault="004815EA" w:rsidP="004815EA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AA7F93">
        <w:rPr>
          <w:rFonts w:ascii="Times New Roman" w:hAnsi="Times New Roman" w:cs="Times New Roman"/>
        </w:rPr>
        <w:t xml:space="preserve">Формула </w:t>
      </w:r>
      <w:r w:rsidR="00F34EC5" w:rsidRPr="00AA7F93">
        <w:rPr>
          <w:rFonts w:ascii="Times New Roman" w:hAnsi="Times New Roman" w:cs="Times New Roman"/>
        </w:rPr>
        <w:fldChar w:fldCharType="begin"/>
      </w:r>
      <w:r w:rsidRPr="00AA7F93">
        <w:rPr>
          <w:rFonts w:ascii="Times New Roman" w:hAnsi="Times New Roman" w:cs="Times New Roman"/>
        </w:rPr>
        <w:instrText xml:space="preserve"> GOTOBUTTON FLA_nejednakost </w:instrText>
      </w:r>
      <w:fldSimple w:instr=" REF FLA_nejednakost  \* MERGEFORMAT ">
        <w:r w:rsidR="00EB142D" w:rsidRPr="00AA7F93">
          <w:rPr>
            <w:rFonts w:ascii="Times New Roman" w:hAnsi="Times New Roman" w:cs="Times New Roman"/>
          </w:rPr>
          <w:instrText>(</w:instrText>
        </w:r>
        <w:r w:rsidR="00EB142D">
          <w:rPr>
            <w:rFonts w:ascii="Times New Roman" w:hAnsi="Times New Roman" w:cs="Times New Roman"/>
            <w:noProof/>
          </w:rPr>
          <w:instrText>1</w:instrText>
        </w:r>
        <w:r w:rsidR="00EB142D" w:rsidRPr="00AA7F93">
          <w:rPr>
            <w:rFonts w:ascii="Times New Roman" w:hAnsi="Times New Roman" w:cs="Times New Roman"/>
          </w:rPr>
          <w:instrText>)</w:instrText>
        </w:r>
      </w:fldSimple>
      <w:r w:rsidR="00F34EC5" w:rsidRPr="00AA7F93">
        <w:rPr>
          <w:rFonts w:ascii="Times New Roman" w:hAnsi="Times New Roman" w:cs="Times New Roman"/>
        </w:rPr>
        <w:fldChar w:fldCharType="end"/>
      </w:r>
      <w:r w:rsidRPr="00AA7F93">
        <w:rPr>
          <w:rFonts w:ascii="Times New Roman" w:hAnsi="Times New Roman" w:cs="Times New Roman"/>
        </w:rPr>
        <w:t xml:space="preserve"> се налази у табели са једном врстом и три колоне. У другој ћелији је једначина а у трећој ознака.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"/>
        <w:gridCol w:w="8010"/>
        <w:gridCol w:w="585"/>
      </w:tblGrid>
      <w:tr w:rsidR="00D67F3B" w:rsidRPr="00AA7F93" w:rsidTr="00A7028B">
        <w:trPr>
          <w:trHeight w:val="288"/>
        </w:trPr>
        <w:tc>
          <w:tcPr>
            <w:tcW w:w="648" w:type="dxa"/>
          </w:tcPr>
          <w:p w:rsidR="00D67F3B" w:rsidRPr="00AA7F93" w:rsidRDefault="00D67F3B" w:rsidP="004815EA">
            <w:pPr>
              <w:spacing w:line="31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10" w:type="dxa"/>
          </w:tcPr>
          <w:p w:rsidR="00D67F3B" w:rsidRPr="006E443A" w:rsidRDefault="006E443A" w:rsidP="004815EA">
            <w:pPr>
              <w:pStyle w:val="Caption"/>
              <w:spacing w:line="312" w:lineRule="auto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auto"/>
                    <w:sz w:val="22"/>
                    <w:szCs w:val="22"/>
                  </w:rPr>
                  <m:t>f(x)=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b w:val="0"/>
                        <w:i/>
                        <w:color w:val="auto"/>
                        <w:sz w:val="22"/>
                        <w:szCs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eqArrPr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b w:val="0"/>
                                <w:bCs w:val="0"/>
                                <w:i/>
                                <w:color w:val="auto"/>
                                <w:sz w:val="22"/>
                                <w:szCs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sin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b w:val="0"/>
                                    <w:bCs w:val="0"/>
                                    <w:i/>
                                    <w:color w:val="auto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x-1</m:t>
                                </m:r>
                              </m:den>
                            </m:f>
                          </m:e>
                        </m:func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,  &amp;x&lt;1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0,  &amp;x=1</m:t>
                        </m:r>
                        <m:ctrlPr>
                          <w:rPr>
                            <w:rFonts w:ascii="Cambria Math" w:eastAsia="Cambria Math" w:hAnsi="Cambria Math" w:cs="Cambria Math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 w:val="0"/>
                                <w:bCs w:val="0"/>
                                <w:i/>
                                <w:color w:val="auto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x-1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,  &amp;x&gt;1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585" w:type="dxa"/>
            <w:vAlign w:val="center"/>
          </w:tcPr>
          <w:p w:rsidR="00D67F3B" w:rsidRPr="00AA7F93" w:rsidRDefault="00F34EC5" w:rsidP="004815EA">
            <w:pPr>
              <w:spacing w:line="312" w:lineRule="auto"/>
              <w:jc w:val="both"/>
              <w:rPr>
                <w:rFonts w:ascii="Times New Roman" w:hAnsi="Times New Roman" w:cs="Times New Roman"/>
              </w:rPr>
            </w:pPr>
            <w:r w:rsidRPr="00AA7F93">
              <w:rPr>
                <w:rFonts w:ascii="Times New Roman" w:hAnsi="Times New Roman" w:cs="Times New Roman"/>
              </w:rPr>
              <w:fldChar w:fldCharType="begin"/>
            </w:r>
            <w:r w:rsidR="004815EA" w:rsidRPr="00AA7F93">
              <w:rPr>
                <w:rFonts w:ascii="Times New Roman" w:hAnsi="Times New Roman" w:cs="Times New Roman"/>
              </w:rPr>
              <w:instrText xml:space="preserve"> MACROBUTTON GrindEQ.reference.UpdateGrindeqFields </w:instrText>
            </w:r>
            <w:r w:rsidRPr="00AA7F93">
              <w:rPr>
                <w:rFonts w:ascii="Times New Roman" w:hAnsi="Times New Roman" w:cs="Times New Roman"/>
              </w:rPr>
              <w:fldChar w:fldCharType="begin"/>
            </w:r>
            <w:r w:rsidR="004815EA" w:rsidRPr="00AA7F93">
              <w:rPr>
                <w:rFonts w:ascii="Times New Roman" w:hAnsi="Times New Roman" w:cs="Times New Roman"/>
              </w:rPr>
              <w:instrText xml:space="preserve"> SEQ GrindEQeq \h </w:instrText>
            </w:r>
            <w:r w:rsidRPr="00AA7F93">
              <w:rPr>
                <w:rFonts w:ascii="Times New Roman" w:hAnsi="Times New Roman" w:cs="Times New Roman"/>
              </w:rPr>
              <w:fldChar w:fldCharType="end"/>
            </w:r>
            <w:bookmarkStart w:id="1" w:name="FLA_grane"/>
            <w:r w:rsidR="004815EA" w:rsidRPr="00AA7F93">
              <w:rPr>
                <w:rFonts w:ascii="Times New Roman" w:hAnsi="Times New Roman" w:cs="Times New Roman"/>
              </w:rPr>
              <w:instrText>(</w:instrText>
            </w:r>
            <w:r w:rsidRPr="00AA7F93">
              <w:rPr>
                <w:rFonts w:ascii="Times New Roman" w:hAnsi="Times New Roman" w:cs="Times New Roman"/>
              </w:rPr>
              <w:fldChar w:fldCharType="begin"/>
            </w:r>
            <w:r w:rsidR="004815EA" w:rsidRPr="00AA7F93">
              <w:rPr>
                <w:rFonts w:ascii="Times New Roman" w:hAnsi="Times New Roman" w:cs="Times New Roman"/>
              </w:rPr>
              <w:instrText xml:space="preserve"> SEQ GrindEQeq \c </w:instrText>
            </w:r>
            <w:r w:rsidRPr="00AA7F93">
              <w:rPr>
                <w:rFonts w:ascii="Times New Roman" w:hAnsi="Times New Roman" w:cs="Times New Roman"/>
              </w:rPr>
              <w:fldChar w:fldCharType="separate"/>
            </w:r>
            <w:r w:rsidR="00EB142D">
              <w:rPr>
                <w:rFonts w:ascii="Times New Roman" w:hAnsi="Times New Roman" w:cs="Times New Roman"/>
                <w:noProof/>
              </w:rPr>
              <w:instrText>2</w:instrText>
            </w:r>
            <w:r w:rsidRPr="00AA7F93">
              <w:rPr>
                <w:rFonts w:ascii="Times New Roman" w:hAnsi="Times New Roman" w:cs="Times New Roman"/>
              </w:rPr>
              <w:fldChar w:fldCharType="end"/>
            </w:r>
            <w:r w:rsidR="004815EA" w:rsidRPr="00AA7F93">
              <w:rPr>
                <w:rFonts w:ascii="Times New Roman" w:hAnsi="Times New Roman" w:cs="Times New Roman"/>
              </w:rPr>
              <w:instrText>)</w:instrText>
            </w:r>
            <w:bookmarkEnd w:id="1"/>
            <w:r w:rsidRPr="00AA7F93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0F1001" w:rsidRPr="00AA7F93" w:rsidRDefault="000F1001" w:rsidP="004815EA">
      <w:pPr>
        <w:spacing w:before="240" w:after="0" w:line="312" w:lineRule="auto"/>
        <w:jc w:val="both"/>
        <w:rPr>
          <w:rFonts w:ascii="Times New Roman" w:hAnsi="Times New Roman" w:cs="Times New Roman"/>
          <w:b/>
        </w:rPr>
      </w:pPr>
      <w:r w:rsidRPr="00AA7F93">
        <w:rPr>
          <w:rFonts w:ascii="Times New Roman" w:hAnsi="Times New Roman" w:cs="Times New Roman"/>
          <w:b/>
        </w:rPr>
        <w:t xml:space="preserve">2.1. </w:t>
      </w:r>
      <w:r w:rsidR="007E1892" w:rsidRPr="00AA7F93">
        <w:rPr>
          <w:rFonts w:ascii="Times New Roman" w:hAnsi="Times New Roman" w:cs="Times New Roman"/>
          <w:b/>
        </w:rPr>
        <w:t>Наслов подсекције</w:t>
      </w:r>
    </w:p>
    <w:p w:rsidR="000F1001" w:rsidRPr="00AA7F93" w:rsidRDefault="007E1892" w:rsidP="004815EA">
      <w:pPr>
        <w:spacing w:after="0" w:line="312" w:lineRule="auto"/>
        <w:ind w:firstLine="360"/>
        <w:jc w:val="both"/>
        <w:rPr>
          <w:rFonts w:ascii="Times New Roman" w:hAnsi="Times New Roman" w:cs="Times New Roman"/>
        </w:rPr>
      </w:pPr>
      <w:r w:rsidRPr="00AA7F93">
        <w:rPr>
          <w:rFonts w:ascii="Times New Roman" w:hAnsi="Times New Roman" w:cs="Times New Roman"/>
        </w:rPr>
        <w:t xml:space="preserve">Ваш текст иде овде. </w:t>
      </w:r>
    </w:p>
    <w:p w:rsidR="000F1001" w:rsidRPr="00AA7F93" w:rsidRDefault="007E1892" w:rsidP="004815EA">
      <w:pPr>
        <w:spacing w:after="0" w:line="312" w:lineRule="auto"/>
        <w:jc w:val="both"/>
        <w:rPr>
          <w:rFonts w:ascii="Times New Roman" w:hAnsi="Times New Roman" w:cs="Times New Roman"/>
          <w:i/>
          <w:iCs/>
        </w:rPr>
      </w:pPr>
      <w:r w:rsidRPr="00AA7F93">
        <w:rPr>
          <w:rFonts w:ascii="Times New Roman" w:hAnsi="Times New Roman" w:cs="Times New Roman"/>
          <w:b/>
        </w:rPr>
        <w:t>Теорема</w:t>
      </w:r>
      <w:r w:rsidR="000F1001" w:rsidRPr="00AA7F93">
        <w:rPr>
          <w:rFonts w:ascii="Times New Roman" w:hAnsi="Times New Roman" w:cs="Times New Roman"/>
          <w:b/>
        </w:rPr>
        <w:t xml:space="preserve"> 1</w:t>
      </w:r>
      <w:r w:rsidR="000F1001" w:rsidRPr="00AA7F93">
        <w:rPr>
          <w:rFonts w:ascii="Times New Roman" w:hAnsi="Times New Roman" w:cs="Times New Roman"/>
        </w:rPr>
        <w:t xml:space="preserve">. </w:t>
      </w:r>
      <w:r w:rsidRPr="00AA7F93">
        <w:rPr>
          <w:rFonts w:ascii="Times New Roman" w:hAnsi="Times New Roman" w:cs="Times New Roman"/>
          <w:i/>
          <w:iCs/>
        </w:rPr>
        <w:t xml:space="preserve">Једноставно је написати теореме. </w:t>
      </w:r>
    </w:p>
    <w:p w:rsidR="004815EA" w:rsidRPr="00AA7F93" w:rsidRDefault="004815EA" w:rsidP="004815EA">
      <w:pPr>
        <w:spacing w:after="0" w:line="312" w:lineRule="auto"/>
        <w:jc w:val="both"/>
        <w:rPr>
          <w:rFonts w:ascii="Times New Roman" w:hAnsi="Times New Roman" w:cs="Times New Roman"/>
        </w:rPr>
      </w:pPr>
      <w:r w:rsidRPr="00AA7F93">
        <w:rPr>
          <w:rFonts w:ascii="Times New Roman" w:hAnsi="Times New Roman" w:cs="Times New Roman"/>
          <w:i/>
          <w:iCs/>
        </w:rPr>
        <w:t xml:space="preserve">Доказ. </w:t>
      </w:r>
      <w:r w:rsidRPr="00AA7F93">
        <w:rPr>
          <w:rFonts w:ascii="Times New Roman" w:hAnsi="Times New Roman" w:cs="Times New Roman"/>
        </w:rPr>
        <w:t xml:space="preserve">Доказ је једноставан. </w:t>
      </w:r>
      <w:r w:rsidRPr="00AA7F93">
        <w:rPr>
          <w:rFonts w:ascii="Times New Roman" w:hAnsi="Times New Roman" w:cs="Times New Roman"/>
        </w:rPr>
        <w:tab/>
      </w:r>
      <w:r w:rsidRPr="00AA7F93">
        <w:rPr>
          <w:rFonts w:ascii="Times New Roman" w:hAnsi="Times New Roman" w:cs="Times New Roman"/>
        </w:rPr>
        <w:tab/>
      </w:r>
      <w:r w:rsidRPr="00AA7F93">
        <w:rPr>
          <w:rFonts w:ascii="Times New Roman" w:hAnsi="Times New Roman" w:cs="Times New Roman"/>
        </w:rPr>
        <w:tab/>
      </w:r>
      <w:r w:rsidRPr="00AA7F93">
        <w:rPr>
          <w:rFonts w:ascii="Times New Roman" w:hAnsi="Times New Roman" w:cs="Times New Roman"/>
        </w:rPr>
        <w:tab/>
      </w:r>
      <w:r w:rsidRPr="00AA7F93">
        <w:rPr>
          <w:rFonts w:ascii="Times New Roman" w:hAnsi="Times New Roman" w:cs="Times New Roman"/>
        </w:rPr>
        <w:tab/>
      </w:r>
      <w:r w:rsidRPr="00AA7F93">
        <w:rPr>
          <w:rFonts w:ascii="Times New Roman" w:hAnsi="Times New Roman" w:cs="Times New Roman"/>
        </w:rPr>
        <w:tab/>
      </w:r>
      <w:r w:rsidRPr="00AA7F93">
        <w:rPr>
          <w:rFonts w:ascii="Times New Roman" w:hAnsi="Times New Roman" w:cs="Times New Roman"/>
        </w:rPr>
        <w:tab/>
      </w:r>
      <w:r w:rsidRPr="00AA7F93">
        <w:rPr>
          <w:rFonts w:ascii="Times New Roman" w:hAnsi="Times New Roman" w:cs="Times New Roman"/>
        </w:rPr>
        <w:tab/>
      </w:r>
      <w:r w:rsidRPr="00AA7F93">
        <w:rPr>
          <w:rFonts w:ascii="Times New Roman" w:hAnsi="Times New Roman" w:cs="Times New Roman"/>
        </w:rPr>
        <w:tab/>
      </w:r>
      <w:r w:rsidR="000F5815">
        <w:rPr>
          <w:rFonts w:ascii="Cambria Math" w:hAnsi="Cambria Math" w:cs="Times New Roman"/>
        </w:rPr>
        <w:t>□</w:t>
      </w:r>
    </w:p>
    <w:p w:rsidR="000F1001" w:rsidRPr="00AA7F93" w:rsidRDefault="007E1892" w:rsidP="004815EA">
      <w:pPr>
        <w:spacing w:after="0" w:line="312" w:lineRule="auto"/>
        <w:jc w:val="both"/>
        <w:rPr>
          <w:rFonts w:ascii="Times New Roman" w:hAnsi="Times New Roman" w:cs="Times New Roman"/>
          <w:i/>
          <w:iCs/>
        </w:rPr>
      </w:pPr>
      <w:r w:rsidRPr="00AA7F93">
        <w:rPr>
          <w:rFonts w:ascii="Times New Roman" w:hAnsi="Times New Roman" w:cs="Times New Roman"/>
          <w:b/>
        </w:rPr>
        <w:t>Пример</w:t>
      </w:r>
      <w:r w:rsidR="000F1001" w:rsidRPr="00AA7F93">
        <w:rPr>
          <w:rFonts w:ascii="Times New Roman" w:hAnsi="Times New Roman" w:cs="Times New Roman"/>
          <w:b/>
        </w:rPr>
        <w:t xml:space="preserve"> 1</w:t>
      </w:r>
      <w:r w:rsidR="000F1001" w:rsidRPr="00AA7F93">
        <w:rPr>
          <w:rFonts w:ascii="Times New Roman" w:hAnsi="Times New Roman" w:cs="Times New Roman"/>
        </w:rPr>
        <w:t xml:space="preserve">. </w:t>
      </w:r>
      <w:r w:rsidRPr="00AA7F93">
        <w:rPr>
          <w:rFonts w:ascii="Times New Roman" w:hAnsi="Times New Roman" w:cs="Times New Roman"/>
          <w:i/>
          <w:iCs/>
        </w:rPr>
        <w:t>Једноставно је написати примере.</w:t>
      </w:r>
    </w:p>
    <w:p w:rsidR="000F1001" w:rsidRPr="00AA7F93" w:rsidRDefault="007E1892" w:rsidP="004815EA">
      <w:pPr>
        <w:spacing w:after="0" w:line="312" w:lineRule="auto"/>
        <w:jc w:val="both"/>
        <w:rPr>
          <w:rFonts w:ascii="Times New Roman" w:eastAsia="CMSY10" w:hAnsi="Times New Roman" w:cs="Times New Roman"/>
          <w:i/>
          <w:iCs/>
        </w:rPr>
      </w:pPr>
      <w:r w:rsidRPr="00AA7F93">
        <w:rPr>
          <w:rFonts w:ascii="Times New Roman" w:hAnsi="Times New Roman" w:cs="Times New Roman"/>
          <w:i/>
          <w:iCs/>
        </w:rPr>
        <w:t>Решењ</w:t>
      </w:r>
      <w:r w:rsidR="000F1001" w:rsidRPr="00AA7F93">
        <w:rPr>
          <w:rFonts w:ascii="Times New Roman" w:hAnsi="Times New Roman" w:cs="Times New Roman"/>
          <w:i/>
          <w:iCs/>
        </w:rPr>
        <w:t xml:space="preserve">e. </w:t>
      </w:r>
      <w:r w:rsidRPr="00AA7F93">
        <w:rPr>
          <w:rFonts w:ascii="Times New Roman" w:hAnsi="Times New Roman" w:cs="Times New Roman"/>
        </w:rPr>
        <w:t xml:space="preserve">Решење је једноставно. </w:t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Cambria Math" w:hAnsi="Cambria Math" w:cs="Times New Roman"/>
        </w:rPr>
        <w:t>△</w:t>
      </w:r>
    </w:p>
    <w:p w:rsidR="000F1001" w:rsidRPr="00AA7F93" w:rsidRDefault="007E1892" w:rsidP="004815EA">
      <w:pPr>
        <w:spacing w:after="0" w:line="312" w:lineRule="auto"/>
        <w:jc w:val="both"/>
        <w:rPr>
          <w:rFonts w:ascii="Times New Roman" w:hAnsi="Times New Roman" w:cs="Times New Roman"/>
          <w:i/>
          <w:iCs/>
        </w:rPr>
      </w:pPr>
      <w:r w:rsidRPr="00AA7F93">
        <w:rPr>
          <w:rFonts w:ascii="Times New Roman" w:hAnsi="Times New Roman" w:cs="Times New Roman"/>
          <w:b/>
        </w:rPr>
        <w:t xml:space="preserve">Теорема </w:t>
      </w:r>
      <w:r w:rsidR="000F1001" w:rsidRPr="00AA7F93">
        <w:rPr>
          <w:rFonts w:ascii="Times New Roman" w:hAnsi="Times New Roman" w:cs="Times New Roman"/>
          <w:b/>
        </w:rPr>
        <w:t>2</w:t>
      </w:r>
      <w:r w:rsidR="000F1001" w:rsidRPr="00AA7F93">
        <w:rPr>
          <w:rFonts w:ascii="Times New Roman" w:hAnsi="Times New Roman" w:cs="Times New Roman"/>
        </w:rPr>
        <w:t xml:space="preserve">. </w:t>
      </w:r>
      <w:r w:rsidRPr="00AA7F93">
        <w:rPr>
          <w:rFonts w:ascii="Times New Roman" w:hAnsi="Times New Roman" w:cs="Times New Roman"/>
          <w:i/>
          <w:iCs/>
        </w:rPr>
        <w:t>Једноставно је написати теореме.</w:t>
      </w:r>
    </w:p>
    <w:p w:rsidR="00EE0A36" w:rsidRPr="00AA7F93" w:rsidRDefault="00EE0A36" w:rsidP="004815EA">
      <w:pPr>
        <w:spacing w:after="0" w:line="312" w:lineRule="auto"/>
        <w:jc w:val="both"/>
        <w:rPr>
          <w:rFonts w:ascii="Times New Roman" w:hAnsi="Times New Roman" w:cs="Times New Roman"/>
        </w:rPr>
      </w:pPr>
      <w:r w:rsidRPr="00AA7F93">
        <w:rPr>
          <w:rFonts w:ascii="Times New Roman" w:hAnsi="Times New Roman" w:cs="Times New Roman"/>
          <w:i/>
          <w:iCs/>
        </w:rPr>
        <w:t>Доказ</w:t>
      </w:r>
      <w:r w:rsidR="000F1001" w:rsidRPr="00AA7F93">
        <w:rPr>
          <w:rFonts w:ascii="Times New Roman" w:hAnsi="Times New Roman" w:cs="Times New Roman"/>
          <w:i/>
          <w:iCs/>
        </w:rPr>
        <w:t xml:space="preserve">. </w:t>
      </w:r>
      <w:r w:rsidRPr="00AA7F93">
        <w:rPr>
          <w:rFonts w:ascii="Times New Roman" w:hAnsi="Times New Roman" w:cs="Times New Roman"/>
        </w:rPr>
        <w:t>Доказ</w:t>
      </w:r>
      <w:r w:rsidR="004815EA" w:rsidRPr="00AA7F93">
        <w:rPr>
          <w:rFonts w:ascii="Times New Roman" w:hAnsi="Times New Roman" w:cs="Times New Roman"/>
        </w:rPr>
        <w:t xml:space="preserve"> </w:t>
      </w:r>
      <w:r w:rsidRPr="00AA7F93">
        <w:rPr>
          <w:rFonts w:ascii="Times New Roman" w:hAnsi="Times New Roman" w:cs="Times New Roman"/>
        </w:rPr>
        <w:t>је</w:t>
      </w:r>
      <w:r w:rsidR="004815EA" w:rsidRPr="00AA7F93">
        <w:rPr>
          <w:rFonts w:ascii="Times New Roman" w:hAnsi="Times New Roman" w:cs="Times New Roman"/>
        </w:rPr>
        <w:t xml:space="preserve"> </w:t>
      </w:r>
      <w:r w:rsidRPr="00AA7F93">
        <w:rPr>
          <w:rFonts w:ascii="Times New Roman" w:hAnsi="Times New Roman" w:cs="Times New Roman"/>
        </w:rPr>
        <w:t xml:space="preserve">једноставан. </w:t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4815EA" w:rsidRPr="00AA7F93">
        <w:rPr>
          <w:rFonts w:ascii="Times New Roman" w:hAnsi="Times New Roman" w:cs="Times New Roman"/>
        </w:rPr>
        <w:tab/>
      </w:r>
      <w:r w:rsidR="000F5815">
        <w:rPr>
          <w:rFonts w:ascii="Cambria Math" w:hAnsi="Cambria Math" w:cs="Times New Roman"/>
        </w:rPr>
        <w:t>□</w:t>
      </w:r>
    </w:p>
    <w:p w:rsidR="000F1001" w:rsidRPr="00AA7F93" w:rsidRDefault="00EE0A36" w:rsidP="004815EA">
      <w:pPr>
        <w:spacing w:after="0" w:line="312" w:lineRule="auto"/>
        <w:jc w:val="both"/>
        <w:rPr>
          <w:rFonts w:ascii="Times New Roman" w:hAnsi="Times New Roman" w:cs="Times New Roman"/>
          <w:i/>
          <w:iCs/>
        </w:rPr>
      </w:pPr>
      <w:r w:rsidRPr="00AA7F93">
        <w:rPr>
          <w:rFonts w:ascii="Times New Roman" w:hAnsi="Times New Roman" w:cs="Times New Roman"/>
          <w:b/>
        </w:rPr>
        <w:lastRenderedPageBreak/>
        <w:t>Лема</w:t>
      </w:r>
      <w:r w:rsidR="000F1001" w:rsidRPr="00AA7F93">
        <w:rPr>
          <w:rFonts w:ascii="Times New Roman" w:hAnsi="Times New Roman" w:cs="Times New Roman"/>
          <w:b/>
        </w:rPr>
        <w:t xml:space="preserve"> 1</w:t>
      </w:r>
      <w:r w:rsidR="000F1001" w:rsidRPr="00AA7F93">
        <w:rPr>
          <w:rFonts w:ascii="Times New Roman" w:hAnsi="Times New Roman" w:cs="Times New Roman"/>
        </w:rPr>
        <w:t xml:space="preserve">. </w:t>
      </w:r>
      <w:r w:rsidRPr="00AA7F93">
        <w:rPr>
          <w:rFonts w:ascii="Times New Roman" w:hAnsi="Times New Roman" w:cs="Times New Roman"/>
          <w:i/>
          <w:iCs/>
        </w:rPr>
        <w:t>Једноставно је написати леме.</w:t>
      </w:r>
    </w:p>
    <w:p w:rsidR="000F1001" w:rsidRPr="00AA7F93" w:rsidRDefault="00EE0A36" w:rsidP="004815EA">
      <w:pPr>
        <w:spacing w:after="0" w:line="312" w:lineRule="auto"/>
        <w:jc w:val="both"/>
        <w:rPr>
          <w:rFonts w:ascii="Times New Roman" w:hAnsi="Times New Roman" w:cs="Times New Roman"/>
        </w:rPr>
      </w:pPr>
      <w:r w:rsidRPr="00AA7F93">
        <w:rPr>
          <w:rFonts w:ascii="Times New Roman" w:hAnsi="Times New Roman" w:cs="Times New Roman"/>
          <w:b/>
        </w:rPr>
        <w:t>Дефиниција</w:t>
      </w:r>
      <w:r w:rsidR="000F1001" w:rsidRPr="00AA7F93">
        <w:rPr>
          <w:rFonts w:ascii="Times New Roman" w:hAnsi="Times New Roman" w:cs="Times New Roman"/>
          <w:b/>
        </w:rPr>
        <w:t xml:space="preserve"> 1</w:t>
      </w:r>
      <w:r w:rsidRPr="00AA7F93">
        <w:rPr>
          <w:rFonts w:ascii="Times New Roman" w:hAnsi="Times New Roman" w:cs="Times New Roman"/>
        </w:rPr>
        <w:t xml:space="preserve">. Једноставно је написати дефиниције. </w:t>
      </w:r>
    </w:p>
    <w:p w:rsidR="000F1001" w:rsidRPr="00AA7F93" w:rsidRDefault="00EE0A36" w:rsidP="00446DB1">
      <w:pPr>
        <w:spacing w:after="0" w:line="312" w:lineRule="auto"/>
        <w:rPr>
          <w:rFonts w:ascii="Times New Roman" w:hAnsi="Times New Roman" w:cs="Times New Roman"/>
        </w:rPr>
      </w:pPr>
      <w:r w:rsidRPr="00AA7F93">
        <w:rPr>
          <w:rFonts w:ascii="Times New Roman" w:hAnsi="Times New Roman" w:cs="Times New Roman"/>
          <w:i/>
          <w:iCs/>
        </w:rPr>
        <w:t>Напомена</w:t>
      </w:r>
      <w:r w:rsidR="000F1001" w:rsidRPr="00AA7F93">
        <w:rPr>
          <w:rFonts w:ascii="Times New Roman" w:hAnsi="Times New Roman" w:cs="Times New Roman"/>
        </w:rPr>
        <w:t>1</w:t>
      </w:r>
      <w:r w:rsidR="000F1001" w:rsidRPr="00AA7F93">
        <w:rPr>
          <w:rFonts w:ascii="Times New Roman" w:hAnsi="Times New Roman" w:cs="Times New Roman"/>
          <w:i/>
          <w:iCs/>
        </w:rPr>
        <w:t xml:space="preserve">. </w:t>
      </w:r>
      <w:r w:rsidRPr="00AA7F93">
        <w:rPr>
          <w:rFonts w:ascii="Times New Roman" w:hAnsi="Times New Roman" w:cs="Times New Roman"/>
        </w:rPr>
        <w:t xml:space="preserve">Једноставно је написати напомене. </w:t>
      </w:r>
    </w:p>
    <w:p w:rsidR="000F1001" w:rsidRPr="00AA7F93" w:rsidRDefault="00EE0A36" w:rsidP="00446DB1">
      <w:pPr>
        <w:spacing w:after="0" w:line="312" w:lineRule="auto"/>
        <w:rPr>
          <w:rFonts w:ascii="Times New Roman" w:hAnsi="Times New Roman" w:cs="Times New Roman"/>
          <w:i/>
          <w:iCs/>
        </w:rPr>
      </w:pPr>
      <w:r w:rsidRPr="00AA7F93">
        <w:rPr>
          <w:rFonts w:ascii="Times New Roman" w:hAnsi="Times New Roman" w:cs="Times New Roman"/>
          <w:b/>
        </w:rPr>
        <w:t xml:space="preserve">Последица </w:t>
      </w:r>
      <w:r w:rsidR="000F1001" w:rsidRPr="00AA7F93">
        <w:rPr>
          <w:rFonts w:ascii="Times New Roman" w:hAnsi="Times New Roman" w:cs="Times New Roman"/>
          <w:b/>
        </w:rPr>
        <w:t>1</w:t>
      </w:r>
      <w:r w:rsidR="000F1001" w:rsidRPr="00AA7F93">
        <w:rPr>
          <w:rFonts w:ascii="Times New Roman" w:hAnsi="Times New Roman" w:cs="Times New Roman"/>
        </w:rPr>
        <w:t xml:space="preserve">. </w:t>
      </w:r>
      <w:r w:rsidRPr="00AA7F93">
        <w:rPr>
          <w:rFonts w:ascii="Times New Roman" w:hAnsi="Times New Roman" w:cs="Times New Roman"/>
          <w:i/>
          <w:iCs/>
        </w:rPr>
        <w:t>Једноставно је написати последице</w:t>
      </w:r>
      <w:r w:rsidR="000F1001" w:rsidRPr="00AA7F93">
        <w:rPr>
          <w:rFonts w:ascii="Times New Roman" w:hAnsi="Times New Roman" w:cs="Times New Roman"/>
          <w:i/>
          <w:iCs/>
        </w:rPr>
        <w:t>.</w:t>
      </w:r>
    </w:p>
    <w:p w:rsidR="000F1001" w:rsidRPr="00AA7F93" w:rsidRDefault="00EE0A36" w:rsidP="00446DB1">
      <w:pPr>
        <w:spacing w:after="0" w:line="312" w:lineRule="auto"/>
        <w:rPr>
          <w:rFonts w:ascii="Times New Roman" w:hAnsi="Times New Roman" w:cs="Times New Roman"/>
          <w:i/>
          <w:iCs/>
        </w:rPr>
      </w:pPr>
      <w:r w:rsidRPr="00AA7F93">
        <w:rPr>
          <w:rFonts w:ascii="Times New Roman" w:hAnsi="Times New Roman" w:cs="Times New Roman"/>
          <w:b/>
        </w:rPr>
        <w:t>Тврђење</w:t>
      </w:r>
      <w:r w:rsidR="000F1001" w:rsidRPr="00AA7F93">
        <w:rPr>
          <w:rFonts w:ascii="Times New Roman" w:hAnsi="Times New Roman" w:cs="Times New Roman"/>
          <w:b/>
        </w:rPr>
        <w:t xml:space="preserve"> 1</w:t>
      </w:r>
      <w:r w:rsidR="000F1001" w:rsidRPr="00AA7F93">
        <w:rPr>
          <w:rFonts w:ascii="Times New Roman" w:hAnsi="Times New Roman" w:cs="Times New Roman"/>
        </w:rPr>
        <w:t xml:space="preserve">. </w:t>
      </w:r>
      <w:r w:rsidRPr="00AA7F93">
        <w:rPr>
          <w:rFonts w:ascii="Times New Roman" w:hAnsi="Times New Roman" w:cs="Times New Roman"/>
          <w:i/>
          <w:iCs/>
        </w:rPr>
        <w:t>Једноставно је написати тврђења.</w:t>
      </w:r>
    </w:p>
    <w:p w:rsidR="000F1001" w:rsidRPr="00AA7F93" w:rsidRDefault="00EE0A36" w:rsidP="00446DB1">
      <w:pPr>
        <w:spacing w:after="0" w:line="312" w:lineRule="auto"/>
        <w:rPr>
          <w:rFonts w:ascii="Times New Roman" w:hAnsi="Times New Roman" w:cs="Times New Roman"/>
          <w:b/>
        </w:rPr>
      </w:pPr>
      <w:r w:rsidRPr="00AA7F93">
        <w:rPr>
          <w:rFonts w:ascii="Times New Roman" w:hAnsi="Times New Roman" w:cs="Times New Roman"/>
          <w:b/>
        </w:rPr>
        <w:t>Задатак</w:t>
      </w:r>
      <w:r w:rsidR="000F1001" w:rsidRPr="00AA7F93">
        <w:rPr>
          <w:rFonts w:ascii="Times New Roman" w:hAnsi="Times New Roman" w:cs="Times New Roman"/>
          <w:b/>
        </w:rPr>
        <w:t xml:space="preserve"> 1.</w:t>
      </w:r>
    </w:p>
    <w:p w:rsidR="00271C9D" w:rsidRPr="00AA7F93" w:rsidRDefault="000F1001" w:rsidP="00446DB1">
      <w:pPr>
        <w:spacing w:after="0" w:line="312" w:lineRule="auto"/>
        <w:ind w:firstLine="360"/>
        <w:rPr>
          <w:rFonts w:ascii="Times New Roman" w:hAnsi="Times New Roman" w:cs="Times New Roman"/>
          <w:i/>
          <w:iCs/>
        </w:rPr>
      </w:pPr>
      <w:r w:rsidRPr="00AA7F93">
        <w:rPr>
          <w:rFonts w:ascii="Times New Roman" w:hAnsi="Times New Roman" w:cs="Times New Roman"/>
          <w:i/>
          <w:iCs/>
        </w:rPr>
        <w:t xml:space="preserve">a) </w:t>
      </w:r>
      <w:r w:rsidR="00EE0A36" w:rsidRPr="00AA7F93">
        <w:rPr>
          <w:rFonts w:ascii="Times New Roman" w:hAnsi="Times New Roman" w:cs="Times New Roman"/>
          <w:i/>
          <w:iCs/>
        </w:rPr>
        <w:t>Једноставно је написати задатке.</w:t>
      </w:r>
    </w:p>
    <w:p w:rsidR="000F1001" w:rsidRPr="00AA7F93" w:rsidRDefault="000F1001" w:rsidP="00446DB1">
      <w:pPr>
        <w:spacing w:after="0" w:line="312" w:lineRule="auto"/>
        <w:ind w:firstLine="360"/>
        <w:rPr>
          <w:rFonts w:ascii="Times New Roman" w:hAnsi="Times New Roman" w:cs="Times New Roman"/>
          <w:i/>
          <w:iCs/>
        </w:rPr>
      </w:pPr>
      <w:r w:rsidRPr="00AA7F93">
        <w:rPr>
          <w:rFonts w:ascii="Times New Roman" w:hAnsi="Times New Roman" w:cs="Times New Roman"/>
          <w:i/>
          <w:iCs/>
        </w:rPr>
        <w:t xml:space="preserve">b) </w:t>
      </w:r>
      <w:r w:rsidR="00EE0A36" w:rsidRPr="00AA7F93">
        <w:rPr>
          <w:rFonts w:ascii="Times New Roman" w:hAnsi="Times New Roman" w:cs="Times New Roman"/>
          <w:i/>
          <w:iCs/>
        </w:rPr>
        <w:t>Једноставно је написати листе.</w:t>
      </w:r>
    </w:p>
    <w:p w:rsidR="00CF7385" w:rsidRPr="00AA7F93" w:rsidRDefault="00CF7385" w:rsidP="00446DB1">
      <w:pPr>
        <w:spacing w:after="0" w:line="312" w:lineRule="auto"/>
        <w:ind w:firstLine="360"/>
        <w:rPr>
          <w:rFonts w:ascii="Times New Roman" w:hAnsi="Times New Roman" w:cs="Times New Roman"/>
          <w:i/>
          <w:iCs/>
        </w:rPr>
      </w:pPr>
    </w:p>
    <w:p w:rsidR="000F1001" w:rsidRPr="00AA7F93" w:rsidRDefault="00032551" w:rsidP="00446DB1">
      <w:pPr>
        <w:spacing w:after="0" w:line="312" w:lineRule="auto"/>
        <w:jc w:val="center"/>
        <w:rPr>
          <w:rFonts w:ascii="Times New Roman" w:hAnsi="Times New Roman" w:cs="Times New Roman"/>
        </w:rPr>
      </w:pPr>
      <w:r w:rsidRPr="00AA7F93">
        <w:rPr>
          <w:rFonts w:ascii="Times New Roman" w:hAnsi="Times New Roman" w:cs="Times New Roman"/>
          <w:noProof/>
          <w:lang w:val="sr-Cyrl-CS" w:eastAsia="sr-Cyrl-CS"/>
        </w:rPr>
        <w:drawing>
          <wp:inline distT="0" distB="0" distL="0" distR="0">
            <wp:extent cx="2205829" cy="185737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8497" cy="1859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7F93">
        <w:rPr>
          <w:rFonts w:ascii="Times New Roman" w:hAnsi="Times New Roman" w:cs="Times New Roman"/>
        </w:rPr>
        <w:br/>
      </w:r>
      <w:r w:rsidR="00EE0A36" w:rsidRPr="00AA7F93">
        <w:rPr>
          <w:rFonts w:ascii="Times New Roman" w:hAnsi="Times New Roman" w:cs="Times New Roman"/>
          <w:b/>
          <w:sz w:val="20"/>
          <w:szCs w:val="20"/>
        </w:rPr>
        <w:t xml:space="preserve">Слика 1. </w:t>
      </w:r>
      <w:r w:rsidR="00EE0A36" w:rsidRPr="00AA7F93">
        <w:rPr>
          <w:rFonts w:ascii="Times New Roman" w:hAnsi="Times New Roman" w:cs="Times New Roman"/>
          <w:sz w:val="20"/>
          <w:szCs w:val="20"/>
        </w:rPr>
        <w:t>Упишите назив слике</w:t>
      </w:r>
    </w:p>
    <w:p w:rsidR="000F1001" w:rsidRPr="00AA7F93" w:rsidRDefault="000F100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AA7F93">
        <w:rPr>
          <w:rFonts w:ascii="Times New Roman" w:hAnsi="Times New Roman" w:cs="Times New Roman"/>
          <w:b/>
        </w:rPr>
        <w:t xml:space="preserve">2.1.1. </w:t>
      </w:r>
      <w:r w:rsidR="00EE0A36" w:rsidRPr="00AA7F93">
        <w:rPr>
          <w:rFonts w:ascii="Times New Roman" w:hAnsi="Times New Roman" w:cs="Times New Roman"/>
          <w:b/>
          <w:i/>
        </w:rPr>
        <w:t>Наслов подподсекције</w:t>
      </w:r>
    </w:p>
    <w:p w:rsidR="000F1001" w:rsidRPr="00AA7F93" w:rsidRDefault="00EE0A36" w:rsidP="00446DB1">
      <w:pPr>
        <w:spacing w:after="0" w:line="312" w:lineRule="auto"/>
        <w:ind w:firstLine="360"/>
        <w:rPr>
          <w:rFonts w:ascii="Times New Roman" w:hAnsi="Times New Roman" w:cs="Times New Roman"/>
        </w:rPr>
      </w:pPr>
      <w:r w:rsidRPr="00AA7F93">
        <w:rPr>
          <w:rFonts w:ascii="Times New Roman" w:hAnsi="Times New Roman" w:cs="Times New Roman"/>
        </w:rPr>
        <w:t xml:space="preserve">Ваш текст иде овде. </w:t>
      </w:r>
    </w:p>
    <w:tbl>
      <w:tblPr>
        <w:tblStyle w:val="TableGrid"/>
        <w:tblW w:w="0" w:type="auto"/>
        <w:jc w:val="center"/>
        <w:tblLook w:val="04A0"/>
      </w:tblPr>
      <w:tblGrid>
        <w:gridCol w:w="666"/>
        <w:gridCol w:w="756"/>
        <w:gridCol w:w="748"/>
      </w:tblGrid>
      <w:tr w:rsidR="00032551" w:rsidRPr="00AA7F93" w:rsidTr="00032551">
        <w:trPr>
          <w:trHeight w:val="20"/>
          <w:jc w:val="center"/>
        </w:trPr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:rsidR="00032551" w:rsidRPr="00AA7F93" w:rsidRDefault="00EE0A36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AA7F93">
              <w:rPr>
                <w:rFonts w:ascii="Times New Roman" w:hAnsi="Times New Roman" w:cs="Times New Roman"/>
              </w:rPr>
              <w:t>први</w:t>
            </w: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:rsidR="00032551" w:rsidRPr="00AA7F93" w:rsidRDefault="00EE0A36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AA7F93">
              <w:rPr>
                <w:rFonts w:ascii="Times New Roman" w:hAnsi="Times New Roman" w:cs="Times New Roman"/>
              </w:rPr>
              <w:t>други</w:t>
            </w: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:rsidR="00032551" w:rsidRPr="00AA7F93" w:rsidRDefault="00EE0A36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AA7F93">
              <w:rPr>
                <w:rFonts w:ascii="Times New Roman" w:hAnsi="Times New Roman" w:cs="Times New Roman"/>
              </w:rPr>
              <w:t>трећи</w:t>
            </w:r>
          </w:p>
        </w:tc>
      </w:tr>
      <w:tr w:rsidR="00032551" w:rsidRPr="00AA7F93" w:rsidTr="00032551">
        <w:trPr>
          <w:trHeight w:val="20"/>
          <w:jc w:val="center"/>
        </w:trPr>
        <w:tc>
          <w:tcPr>
            <w:tcW w:w="576" w:type="dxa"/>
            <w:tcBorders>
              <w:left w:val="nil"/>
              <w:right w:val="nil"/>
            </w:tcBorders>
          </w:tcPr>
          <w:p w:rsidR="00032551" w:rsidRPr="00AA7F93" w:rsidRDefault="00EE0A36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AA7F93">
              <w:rPr>
                <w:rFonts w:ascii="Times New Roman" w:hAnsi="Times New Roman" w:cs="Times New Roman"/>
              </w:rPr>
              <w:t>број</w:t>
            </w:r>
          </w:p>
        </w:tc>
        <w:tc>
          <w:tcPr>
            <w:tcW w:w="576" w:type="dxa"/>
            <w:tcBorders>
              <w:left w:val="nil"/>
              <w:right w:val="nil"/>
            </w:tcBorders>
          </w:tcPr>
          <w:p w:rsidR="00032551" w:rsidRPr="00AA7F93" w:rsidRDefault="00EE0A36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AA7F93">
              <w:rPr>
                <w:rFonts w:ascii="Times New Roman" w:hAnsi="Times New Roman" w:cs="Times New Roman"/>
              </w:rPr>
              <w:t>број</w:t>
            </w:r>
          </w:p>
        </w:tc>
        <w:tc>
          <w:tcPr>
            <w:tcW w:w="576" w:type="dxa"/>
            <w:tcBorders>
              <w:left w:val="nil"/>
              <w:right w:val="nil"/>
            </w:tcBorders>
          </w:tcPr>
          <w:p w:rsidR="00032551" w:rsidRPr="00AA7F93" w:rsidRDefault="00AA7F93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AA7F93">
              <w:rPr>
                <w:rFonts w:ascii="Times New Roman" w:hAnsi="Times New Roman" w:cs="Times New Roman"/>
              </w:rPr>
              <w:t>Б</w:t>
            </w:r>
            <w:r w:rsidR="00EE0A36" w:rsidRPr="00AA7F93">
              <w:rPr>
                <w:rFonts w:ascii="Times New Roman" w:hAnsi="Times New Roman" w:cs="Times New Roman"/>
              </w:rPr>
              <w:t>рој</w:t>
            </w:r>
          </w:p>
        </w:tc>
      </w:tr>
      <w:tr w:rsidR="00032551" w:rsidRPr="00AA7F93" w:rsidTr="00032551">
        <w:trPr>
          <w:trHeight w:val="20"/>
          <w:jc w:val="center"/>
        </w:trPr>
        <w:tc>
          <w:tcPr>
            <w:tcW w:w="576" w:type="dxa"/>
            <w:tcBorders>
              <w:left w:val="nil"/>
              <w:right w:val="nil"/>
            </w:tcBorders>
          </w:tcPr>
          <w:p w:rsidR="00032551" w:rsidRPr="00AA7F93" w:rsidRDefault="00EE0A36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AA7F93">
              <w:rPr>
                <w:rFonts w:ascii="Times New Roman" w:hAnsi="Times New Roman" w:cs="Times New Roman"/>
              </w:rPr>
              <w:t>број</w:t>
            </w:r>
          </w:p>
        </w:tc>
        <w:tc>
          <w:tcPr>
            <w:tcW w:w="576" w:type="dxa"/>
            <w:tcBorders>
              <w:left w:val="nil"/>
              <w:right w:val="nil"/>
            </w:tcBorders>
          </w:tcPr>
          <w:p w:rsidR="00032551" w:rsidRPr="00AA7F93" w:rsidRDefault="00EE0A36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AA7F93">
              <w:rPr>
                <w:rFonts w:ascii="Times New Roman" w:hAnsi="Times New Roman" w:cs="Times New Roman"/>
              </w:rPr>
              <w:t>број</w:t>
            </w:r>
          </w:p>
        </w:tc>
        <w:tc>
          <w:tcPr>
            <w:tcW w:w="576" w:type="dxa"/>
            <w:tcBorders>
              <w:left w:val="nil"/>
              <w:right w:val="nil"/>
            </w:tcBorders>
          </w:tcPr>
          <w:p w:rsidR="00032551" w:rsidRPr="00AA7F93" w:rsidRDefault="00AA7F93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AA7F93">
              <w:rPr>
                <w:rFonts w:ascii="Times New Roman" w:hAnsi="Times New Roman" w:cs="Times New Roman"/>
              </w:rPr>
              <w:t>Б</w:t>
            </w:r>
            <w:r w:rsidR="00EE0A36" w:rsidRPr="00AA7F93">
              <w:rPr>
                <w:rFonts w:ascii="Times New Roman" w:hAnsi="Times New Roman" w:cs="Times New Roman"/>
              </w:rPr>
              <w:t>рој</w:t>
            </w:r>
          </w:p>
        </w:tc>
      </w:tr>
    </w:tbl>
    <w:p w:rsidR="000F1001" w:rsidRPr="00AA7F93" w:rsidRDefault="00EE0A36" w:rsidP="00446DB1">
      <w:pPr>
        <w:spacing w:before="240" w:after="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A7F93">
        <w:rPr>
          <w:rFonts w:ascii="Times New Roman" w:hAnsi="Times New Roman" w:cs="Times New Roman"/>
          <w:b/>
          <w:sz w:val="20"/>
          <w:szCs w:val="20"/>
        </w:rPr>
        <w:t>Табела 1.</w:t>
      </w:r>
      <w:r w:rsidRPr="00AA7F93">
        <w:rPr>
          <w:rFonts w:ascii="Times New Roman" w:hAnsi="Times New Roman" w:cs="Times New Roman"/>
          <w:sz w:val="20"/>
          <w:szCs w:val="20"/>
        </w:rPr>
        <w:t>Упишите назив табеле</w:t>
      </w:r>
    </w:p>
    <w:p w:rsidR="000F1001" w:rsidRPr="00AA7F93" w:rsidRDefault="0003255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AA7F93">
        <w:rPr>
          <w:rFonts w:ascii="Times New Roman" w:hAnsi="Times New Roman" w:cs="Times New Roman"/>
          <w:b/>
        </w:rPr>
        <w:t xml:space="preserve">3. </w:t>
      </w:r>
      <w:r w:rsidR="00EE0A36" w:rsidRPr="00AA7F93">
        <w:rPr>
          <w:rFonts w:ascii="Times New Roman" w:hAnsi="Times New Roman" w:cs="Times New Roman"/>
          <w:b/>
        </w:rPr>
        <w:t xml:space="preserve">Закључак </w:t>
      </w:r>
    </w:p>
    <w:p w:rsidR="00EE0A36" w:rsidRPr="00AA7F93" w:rsidRDefault="00EE0A36" w:rsidP="00EE0A36">
      <w:pPr>
        <w:spacing w:after="0" w:line="312" w:lineRule="auto"/>
        <w:ind w:firstLine="360"/>
        <w:rPr>
          <w:rFonts w:ascii="Times New Roman" w:hAnsi="Times New Roman" w:cs="Times New Roman"/>
        </w:rPr>
      </w:pPr>
      <w:r w:rsidRPr="00AA7F93">
        <w:rPr>
          <w:rFonts w:ascii="Times New Roman" w:hAnsi="Times New Roman" w:cs="Times New Roman"/>
        </w:rPr>
        <w:t xml:space="preserve">Ваш текст иде овде. </w:t>
      </w:r>
    </w:p>
    <w:p w:rsidR="000F1001" w:rsidRPr="00AA7F93" w:rsidRDefault="00EE0A36" w:rsidP="00446DB1">
      <w:pPr>
        <w:spacing w:before="240" w:after="0" w:line="312" w:lineRule="auto"/>
        <w:rPr>
          <w:rFonts w:ascii="Times New Roman" w:hAnsi="Times New Roman" w:cs="Times New Roman"/>
          <w:i/>
          <w:iCs/>
        </w:rPr>
      </w:pPr>
      <w:r w:rsidRPr="00AA7F93">
        <w:rPr>
          <w:rFonts w:ascii="Times New Roman" w:hAnsi="Times New Roman" w:cs="Times New Roman"/>
          <w:b/>
        </w:rPr>
        <w:t>Захвалница</w:t>
      </w:r>
      <w:r w:rsidR="000F1001" w:rsidRPr="00AA7F93">
        <w:rPr>
          <w:rFonts w:ascii="Times New Roman" w:hAnsi="Times New Roman" w:cs="Times New Roman"/>
          <w:b/>
        </w:rPr>
        <w:t>.</w:t>
      </w:r>
      <w:r w:rsidR="004815EA" w:rsidRPr="00AA7F93">
        <w:rPr>
          <w:rFonts w:ascii="Times New Roman" w:hAnsi="Times New Roman" w:cs="Times New Roman"/>
          <w:b/>
        </w:rPr>
        <w:tab/>
      </w:r>
      <w:r w:rsidRPr="00AA7F93">
        <w:rPr>
          <w:rFonts w:ascii="Times New Roman" w:hAnsi="Times New Roman" w:cs="Times New Roman"/>
          <w:i/>
          <w:iCs/>
        </w:rPr>
        <w:t>И</w:t>
      </w:r>
      <w:r w:rsidR="000F1001" w:rsidRPr="00AA7F93">
        <w:rPr>
          <w:rFonts w:ascii="Times New Roman" w:hAnsi="Times New Roman" w:cs="Times New Roman"/>
          <w:i/>
          <w:iCs/>
        </w:rPr>
        <w:t>1.</w:t>
      </w:r>
      <w:r w:rsidRPr="00AA7F93">
        <w:rPr>
          <w:rFonts w:ascii="Times New Roman" w:hAnsi="Times New Roman" w:cs="Times New Roman"/>
          <w:i/>
          <w:iCs/>
        </w:rPr>
        <w:t>Презиме</w:t>
      </w:r>
      <w:r w:rsidR="00D512DC" w:rsidRPr="00AA7F93">
        <w:rPr>
          <w:rFonts w:ascii="Times New Roman" w:hAnsi="Times New Roman" w:cs="Times New Roman"/>
          <w:i/>
          <w:iCs/>
        </w:rPr>
        <w:t>2</w:t>
      </w:r>
      <w:r w:rsidR="000F1001" w:rsidRPr="00AA7F93">
        <w:rPr>
          <w:rFonts w:ascii="Times New Roman" w:hAnsi="Times New Roman" w:cs="Times New Roman"/>
          <w:i/>
          <w:iCs/>
        </w:rPr>
        <w:t xml:space="preserve">, </w:t>
      </w:r>
      <w:r w:rsidRPr="00AA7F93">
        <w:rPr>
          <w:rFonts w:ascii="Times New Roman" w:hAnsi="Times New Roman" w:cs="Times New Roman"/>
          <w:i/>
          <w:iCs/>
        </w:rPr>
        <w:t>И1.Презиме</w:t>
      </w:r>
      <w:r w:rsidR="00D512DC" w:rsidRPr="00AA7F93">
        <w:rPr>
          <w:rFonts w:ascii="Times New Roman" w:hAnsi="Times New Roman" w:cs="Times New Roman"/>
          <w:i/>
          <w:iCs/>
        </w:rPr>
        <w:t>2</w:t>
      </w:r>
      <w:bookmarkStart w:id="2" w:name="_GoBack"/>
      <w:bookmarkEnd w:id="2"/>
      <w:r w:rsidRPr="00AA7F93">
        <w:rPr>
          <w:rFonts w:ascii="Times New Roman" w:hAnsi="Times New Roman" w:cs="Times New Roman"/>
          <w:i/>
          <w:iCs/>
        </w:rPr>
        <w:t>, су подржани од стране</w:t>
      </w:r>
      <w:r w:rsidR="000F1001" w:rsidRPr="00AA7F93">
        <w:rPr>
          <w:rFonts w:ascii="Times New Roman" w:hAnsi="Times New Roman" w:cs="Times New Roman"/>
          <w:i/>
          <w:iCs/>
        </w:rPr>
        <w:t xml:space="preserve"> ...</w:t>
      </w:r>
    </w:p>
    <w:p w:rsidR="00032551" w:rsidRPr="00AA7F93" w:rsidRDefault="00032551" w:rsidP="00446DB1">
      <w:pPr>
        <w:spacing w:after="0" w:line="312" w:lineRule="auto"/>
        <w:rPr>
          <w:rFonts w:ascii="Times New Roman" w:hAnsi="Times New Roman" w:cs="Times New Roman"/>
        </w:rPr>
      </w:pPr>
    </w:p>
    <w:p w:rsidR="000F1001" w:rsidRPr="00AA7F93" w:rsidRDefault="00EE0A36" w:rsidP="00446DB1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AA7F93">
        <w:rPr>
          <w:rFonts w:ascii="Times New Roman" w:hAnsi="Times New Roman" w:cs="Times New Roman"/>
          <w:b/>
        </w:rPr>
        <w:t>Библиографија</w:t>
      </w:r>
    </w:p>
    <w:p w:rsidR="000F1001" w:rsidRPr="00C21089" w:rsidRDefault="00F34EC5" w:rsidP="004815EA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3" w:name="BGJR"/>
      <w:r w:rsidR="005D0B76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EB142D">
        <w:rPr>
          <w:rFonts w:ascii="Times New Roman" w:hAnsi="Times New Roman" w:cs="Times New Roman"/>
          <w:noProof/>
          <w:sz w:val="18"/>
          <w:szCs w:val="20"/>
        </w:rPr>
        <w:instrText>1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5D0B76">
        <w:rPr>
          <w:rFonts w:ascii="Times New Roman" w:hAnsi="Times New Roman" w:cs="Times New Roman"/>
          <w:sz w:val="18"/>
          <w:szCs w:val="20"/>
        </w:rPr>
        <w:instrText>]</w:instrText>
      </w:r>
      <w:bookmarkEnd w:id="3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815EA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 xml:space="preserve">F. Barahona, M. Grötschel, M. Jünger, G. Reinelt. 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An application of combinatorial optimization to statistical physicsand circuit lauout design.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Operation Research</w:t>
      </w:r>
      <w:r w:rsidR="000F1001" w:rsidRPr="00C21089">
        <w:rPr>
          <w:rFonts w:ascii="Times New Roman" w:hAnsi="Times New Roman" w:cs="Times New Roman"/>
          <w:sz w:val="18"/>
          <w:szCs w:val="20"/>
        </w:rPr>
        <w:t>, 1988, 36, 493 - 513.</w:t>
      </w:r>
    </w:p>
    <w:p w:rsidR="000F1001" w:rsidRPr="00C21089" w:rsidRDefault="00F34EC5" w:rsidP="004815EA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4" w:name="HTW"/>
      <w:r w:rsidR="005D0B76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EB142D">
        <w:rPr>
          <w:rFonts w:ascii="Times New Roman" w:hAnsi="Times New Roman" w:cs="Times New Roman"/>
          <w:noProof/>
          <w:sz w:val="18"/>
          <w:szCs w:val="20"/>
        </w:rPr>
        <w:instrText>2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5D0B76">
        <w:rPr>
          <w:rFonts w:ascii="Times New Roman" w:hAnsi="Times New Roman" w:cs="Times New Roman"/>
          <w:sz w:val="18"/>
          <w:szCs w:val="20"/>
        </w:rPr>
        <w:instrText>]</w:instrText>
      </w:r>
      <w:bookmarkEnd w:id="4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815EA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A. Hertz, E. Taillard, D. de Werra.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Tabu search.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In: E. Arts and J.K. Lenstra (eds.), Local Search in CombinatorialOptimization, Wiley, Chichester</w:t>
      </w:r>
      <w:r w:rsidR="000F1001" w:rsidRPr="00C21089">
        <w:rPr>
          <w:rFonts w:ascii="Times New Roman" w:hAnsi="Times New Roman" w:cs="Times New Roman"/>
          <w:sz w:val="18"/>
          <w:szCs w:val="20"/>
        </w:rPr>
        <w:t>,1997, pp. 121–136.</w:t>
      </w:r>
    </w:p>
    <w:p w:rsidR="000F1001" w:rsidRPr="00C21089" w:rsidRDefault="00F34EC5" w:rsidP="004815EA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5" w:name="PS"/>
      <w:r w:rsidR="005D0B76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EB142D">
        <w:rPr>
          <w:rFonts w:ascii="Times New Roman" w:hAnsi="Times New Roman" w:cs="Times New Roman"/>
          <w:noProof/>
          <w:sz w:val="18"/>
          <w:szCs w:val="20"/>
        </w:rPr>
        <w:instrText>3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5D0B76">
        <w:rPr>
          <w:rFonts w:ascii="Times New Roman" w:hAnsi="Times New Roman" w:cs="Times New Roman"/>
          <w:sz w:val="18"/>
          <w:szCs w:val="20"/>
        </w:rPr>
        <w:instrText>]</w:instrText>
      </w:r>
      <w:bookmarkEnd w:id="5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815EA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G. Pataki, S. Schmieta.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The DIMACS library of semidefinite - quadratic - linear programs.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Technical report, Computational</w:t>
      </w:r>
      <w:r w:rsidR="00AA7F93">
        <w:rPr>
          <w:rFonts w:ascii="Times New Roman" w:hAnsi="Times New Roman" w:cs="Times New Roman"/>
          <w:i/>
          <w:iCs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Optimization Research Center, Columbia University</w:t>
      </w:r>
      <w:r w:rsidR="000F1001" w:rsidRPr="00C21089">
        <w:rPr>
          <w:rFonts w:ascii="Times New Roman" w:hAnsi="Times New Roman" w:cs="Times New Roman"/>
          <w:sz w:val="18"/>
          <w:szCs w:val="20"/>
        </w:rPr>
        <w:t>, 2002.</w:t>
      </w:r>
    </w:p>
    <w:p w:rsidR="000F1001" w:rsidRPr="00C21089" w:rsidRDefault="00F34EC5" w:rsidP="004815EA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6" w:name="AB"/>
      <w:r w:rsidR="005D0B76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EB142D">
        <w:rPr>
          <w:rFonts w:ascii="Times New Roman" w:hAnsi="Times New Roman" w:cs="Times New Roman"/>
          <w:noProof/>
          <w:sz w:val="18"/>
          <w:szCs w:val="20"/>
        </w:rPr>
        <w:instrText>4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5D0B76">
        <w:rPr>
          <w:rFonts w:ascii="Times New Roman" w:hAnsi="Times New Roman" w:cs="Times New Roman"/>
          <w:sz w:val="18"/>
          <w:szCs w:val="20"/>
        </w:rPr>
        <w:instrText>]</w:instrText>
      </w:r>
      <w:bookmarkEnd w:id="6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815EA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G.C.Armour and E.S.Buffa.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A heuristic algorithm and simulation approach to relative location of facilities.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ManagementScience</w:t>
      </w:r>
      <w:r w:rsidR="000F1001" w:rsidRPr="00C21089">
        <w:rPr>
          <w:rFonts w:ascii="Times New Roman" w:hAnsi="Times New Roman" w:cs="Times New Roman"/>
          <w:sz w:val="18"/>
          <w:szCs w:val="20"/>
        </w:rPr>
        <w:t>,1963,9,294–304.</w:t>
      </w:r>
    </w:p>
    <w:p w:rsidR="000F1001" w:rsidRPr="00C21089" w:rsidRDefault="00F34EC5" w:rsidP="004815EA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7" w:name="MF"/>
      <w:r w:rsidR="005D0B76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EB142D">
        <w:rPr>
          <w:rFonts w:ascii="Times New Roman" w:hAnsi="Times New Roman" w:cs="Times New Roman"/>
          <w:noProof/>
          <w:sz w:val="18"/>
          <w:szCs w:val="20"/>
        </w:rPr>
        <w:instrText>5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5D0B76">
        <w:rPr>
          <w:rFonts w:ascii="Times New Roman" w:hAnsi="Times New Roman" w:cs="Times New Roman"/>
          <w:sz w:val="18"/>
          <w:szCs w:val="20"/>
        </w:rPr>
        <w:instrText>]</w:instrText>
      </w:r>
      <w:bookmarkEnd w:id="7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5D0B76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Z. Michalewicz, D.B. Fogel.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How to Solve IT: Modern Heuristics.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Springer, Berlin–Heidelberg</w:t>
      </w:r>
      <w:r w:rsidR="000F1001" w:rsidRPr="00C21089">
        <w:rPr>
          <w:rFonts w:ascii="Times New Roman" w:hAnsi="Times New Roman" w:cs="Times New Roman"/>
          <w:sz w:val="18"/>
          <w:szCs w:val="20"/>
        </w:rPr>
        <w:t>, 2000.</w:t>
      </w:r>
    </w:p>
    <w:p w:rsidR="000F1001" w:rsidRPr="00C21089" w:rsidRDefault="00F34EC5" w:rsidP="004815EA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 w:rsidRPr="005D0B76">
        <w:rPr>
          <w:rFonts w:ascii="Times New Roman" w:hAnsi="Times New Roman" w:cs="Times New Roman"/>
          <w:sz w:val="18"/>
          <w:szCs w:val="20"/>
        </w:rPr>
        <w:fldChar w:fldCharType="begin"/>
      </w:r>
      <w:r w:rsidR="005D0B76" w:rsidRPr="005D0B76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 w:rsidRPr="005D0B76">
        <w:rPr>
          <w:rFonts w:ascii="Times New Roman" w:hAnsi="Times New Roman" w:cs="Times New Roman"/>
          <w:sz w:val="18"/>
          <w:szCs w:val="20"/>
        </w:rPr>
        <w:fldChar w:fldCharType="begin"/>
      </w:r>
      <w:r w:rsidR="005D0B76" w:rsidRPr="005D0B76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 w:rsidRPr="005D0B76">
        <w:rPr>
          <w:rFonts w:ascii="Times New Roman" w:hAnsi="Times New Roman" w:cs="Times New Roman"/>
          <w:sz w:val="18"/>
          <w:szCs w:val="20"/>
        </w:rPr>
        <w:fldChar w:fldCharType="end"/>
      </w:r>
      <w:bookmarkStart w:id="8" w:name="HTW1"/>
      <w:r w:rsidR="005D0B76" w:rsidRPr="005D0B76">
        <w:rPr>
          <w:rFonts w:ascii="Times New Roman" w:hAnsi="Times New Roman" w:cs="Times New Roman"/>
          <w:sz w:val="18"/>
          <w:szCs w:val="20"/>
        </w:rPr>
        <w:instrText>[</w:instrText>
      </w:r>
      <w:r w:rsidRPr="005D0B76">
        <w:rPr>
          <w:rFonts w:ascii="Times New Roman" w:hAnsi="Times New Roman" w:cs="Times New Roman"/>
          <w:sz w:val="18"/>
          <w:szCs w:val="20"/>
        </w:rPr>
        <w:fldChar w:fldCharType="begin"/>
      </w:r>
      <w:r w:rsidR="005D0B76" w:rsidRPr="005D0B76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 w:rsidRPr="005D0B76">
        <w:rPr>
          <w:rFonts w:ascii="Times New Roman" w:hAnsi="Times New Roman" w:cs="Times New Roman"/>
          <w:sz w:val="18"/>
          <w:szCs w:val="20"/>
        </w:rPr>
        <w:fldChar w:fldCharType="separate"/>
      </w:r>
      <w:r w:rsidR="00EB142D">
        <w:rPr>
          <w:rFonts w:ascii="Times New Roman" w:hAnsi="Times New Roman" w:cs="Times New Roman"/>
          <w:noProof/>
          <w:sz w:val="18"/>
          <w:szCs w:val="20"/>
        </w:rPr>
        <w:instrText>6</w:instrText>
      </w:r>
      <w:r w:rsidRPr="005D0B76">
        <w:rPr>
          <w:rFonts w:ascii="Times New Roman" w:hAnsi="Times New Roman" w:cs="Times New Roman"/>
          <w:sz w:val="18"/>
          <w:szCs w:val="20"/>
        </w:rPr>
        <w:fldChar w:fldCharType="end"/>
      </w:r>
      <w:r w:rsidR="005D0B76" w:rsidRPr="005D0B76">
        <w:rPr>
          <w:rFonts w:ascii="Times New Roman" w:hAnsi="Times New Roman" w:cs="Times New Roman"/>
          <w:sz w:val="18"/>
          <w:szCs w:val="20"/>
        </w:rPr>
        <w:instrText>]</w:instrText>
      </w:r>
      <w:bookmarkEnd w:id="8"/>
      <w:r w:rsidRPr="005D0B76">
        <w:rPr>
          <w:rFonts w:ascii="Times New Roman" w:hAnsi="Times New Roman" w:cs="Times New Roman"/>
          <w:sz w:val="18"/>
          <w:szCs w:val="20"/>
        </w:rPr>
        <w:fldChar w:fldCharType="end"/>
      </w:r>
      <w:r w:rsidR="005D0B76">
        <w:rPr>
          <w:rFonts w:ascii="Times New Roman" w:hAnsi="Times New Roman" w:cs="Times New Roman"/>
          <w:b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A. Hertz, E. Taillard, D. de Werra.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Tabu search.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In: E. Arts and J.K. Lenstra (eds.), Local Search in Combinatorial</w:t>
      </w:r>
      <w:r w:rsidR="00AA7F93">
        <w:rPr>
          <w:rFonts w:ascii="Times New Roman" w:hAnsi="Times New Roman" w:cs="Times New Roman"/>
          <w:i/>
          <w:iCs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Optimization, Wiley, Chichester</w:t>
      </w:r>
      <w:r w:rsidR="000F1001" w:rsidRPr="00C21089">
        <w:rPr>
          <w:rFonts w:ascii="Times New Roman" w:hAnsi="Times New Roman" w:cs="Times New Roman"/>
          <w:sz w:val="18"/>
          <w:szCs w:val="20"/>
        </w:rPr>
        <w:t>,1997, pp. 121–136.</w:t>
      </w:r>
    </w:p>
    <w:p w:rsidR="002C54B8" w:rsidRPr="000F1001" w:rsidRDefault="002C54B8" w:rsidP="00446DB1">
      <w:pPr>
        <w:spacing w:after="0" w:line="312" w:lineRule="auto"/>
        <w:rPr>
          <w:rFonts w:ascii="Times New Roman" w:hAnsi="Times New Roman" w:cs="Times New Roman"/>
          <w:sz w:val="20"/>
          <w:szCs w:val="20"/>
        </w:rPr>
      </w:pPr>
    </w:p>
    <w:sectPr w:rsidR="002C54B8" w:rsidRPr="000F1001" w:rsidSect="00AA7F93">
      <w:pgSz w:w="11907" w:h="16839" w:code="9"/>
      <w:pgMar w:top="1276" w:right="1440" w:bottom="1166" w:left="1440" w:header="576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3C3" w:rsidRDefault="00A153C3" w:rsidP="00271C9D">
      <w:pPr>
        <w:spacing w:after="0" w:line="240" w:lineRule="auto"/>
      </w:pPr>
      <w:r>
        <w:separator/>
      </w:r>
    </w:p>
  </w:endnote>
  <w:endnote w:type="continuationSeparator" w:id="1">
    <w:p w:rsidR="00A153C3" w:rsidRDefault="00A153C3" w:rsidP="00271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MSY1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3C3" w:rsidRDefault="00A153C3" w:rsidP="00271C9D">
      <w:pPr>
        <w:spacing w:after="0" w:line="240" w:lineRule="auto"/>
      </w:pPr>
      <w:r>
        <w:separator/>
      </w:r>
    </w:p>
  </w:footnote>
  <w:footnote w:type="continuationSeparator" w:id="1">
    <w:p w:rsidR="00A153C3" w:rsidRDefault="00A153C3" w:rsidP="00271C9D">
      <w:pPr>
        <w:spacing w:after="0" w:line="240" w:lineRule="auto"/>
      </w:pPr>
      <w:r>
        <w:continuationSeparator/>
      </w:r>
    </w:p>
  </w:footnote>
  <w:footnote w:id="2">
    <w:p w:rsidR="00271C9D" w:rsidRPr="00EE0A36" w:rsidRDefault="00271C9D" w:rsidP="00271C9D">
      <w:pPr>
        <w:rPr>
          <w:rFonts w:ascii="Times New Roman" w:hAnsi="Times New Roman" w:cs="Times New Roman"/>
          <w:sz w:val="20"/>
          <w:szCs w:val="20"/>
        </w:rPr>
      </w:pPr>
      <w:r>
        <w:rPr>
          <w:rStyle w:val="FootnoteReference"/>
        </w:rPr>
        <w:footnoteRef/>
      </w:r>
      <w:r w:rsidR="00EE0A36">
        <w:rPr>
          <w:rFonts w:ascii="Times New Roman" w:hAnsi="Times New Roman" w:cs="Times New Roman"/>
          <w:sz w:val="18"/>
          <w:szCs w:val="20"/>
        </w:rPr>
        <w:t>Фуснота</w:t>
      </w:r>
    </w:p>
    <w:p w:rsidR="00271C9D" w:rsidRPr="00271C9D" w:rsidRDefault="00271C9D">
      <w:pPr>
        <w:pStyle w:val="FootnoteText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1001"/>
    <w:rsid w:val="00032551"/>
    <w:rsid w:val="00034062"/>
    <w:rsid w:val="000F1001"/>
    <w:rsid w:val="000F5815"/>
    <w:rsid w:val="001A6006"/>
    <w:rsid w:val="00203346"/>
    <w:rsid w:val="00271C9D"/>
    <w:rsid w:val="002B79A4"/>
    <w:rsid w:val="002C54B8"/>
    <w:rsid w:val="002C65B8"/>
    <w:rsid w:val="00335E19"/>
    <w:rsid w:val="003733C7"/>
    <w:rsid w:val="003B45AB"/>
    <w:rsid w:val="003B491C"/>
    <w:rsid w:val="003B5C4D"/>
    <w:rsid w:val="003E6D36"/>
    <w:rsid w:val="00446DB1"/>
    <w:rsid w:val="004556E2"/>
    <w:rsid w:val="0047592A"/>
    <w:rsid w:val="004815EA"/>
    <w:rsid w:val="00552135"/>
    <w:rsid w:val="005D0B76"/>
    <w:rsid w:val="005D178F"/>
    <w:rsid w:val="005E2BD9"/>
    <w:rsid w:val="0065188B"/>
    <w:rsid w:val="0068353F"/>
    <w:rsid w:val="006C417F"/>
    <w:rsid w:val="006E443A"/>
    <w:rsid w:val="00714D77"/>
    <w:rsid w:val="007E1892"/>
    <w:rsid w:val="008219FD"/>
    <w:rsid w:val="00832BFD"/>
    <w:rsid w:val="00850EB6"/>
    <w:rsid w:val="008660EC"/>
    <w:rsid w:val="009669CD"/>
    <w:rsid w:val="009714C8"/>
    <w:rsid w:val="00A153C3"/>
    <w:rsid w:val="00A2211D"/>
    <w:rsid w:val="00A364A9"/>
    <w:rsid w:val="00A50BD5"/>
    <w:rsid w:val="00AA7F93"/>
    <w:rsid w:val="00BF61B5"/>
    <w:rsid w:val="00C21089"/>
    <w:rsid w:val="00C643AD"/>
    <w:rsid w:val="00CB0DB6"/>
    <w:rsid w:val="00CF7385"/>
    <w:rsid w:val="00D512DC"/>
    <w:rsid w:val="00D67F3B"/>
    <w:rsid w:val="00D73B33"/>
    <w:rsid w:val="00DC1419"/>
    <w:rsid w:val="00DC5C85"/>
    <w:rsid w:val="00EB142D"/>
    <w:rsid w:val="00EE0A36"/>
    <w:rsid w:val="00F34EC5"/>
    <w:rsid w:val="00FA326C"/>
    <w:rsid w:val="00FC2D8F"/>
    <w:rsid w:val="00FE5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5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00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F100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0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1C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1C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1C9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71C9D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850EB6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3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0325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325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D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00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F100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0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1C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1C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1C9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71C9D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850EB6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3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0325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325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D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66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01FD1-76DD-4600-9E45-FB833686D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511</Words>
  <Characters>3062</Characters>
  <Application>Microsoft Office Word</Application>
  <DocSecurity>0</DocSecurity>
  <Lines>105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 Radovic</dc:creator>
  <cp:lastModifiedBy>Posao</cp:lastModifiedBy>
  <cp:revision>21</cp:revision>
  <cp:lastPrinted>2013-07-13T11:57:00Z</cp:lastPrinted>
  <dcterms:created xsi:type="dcterms:W3CDTF">2013-07-10T10:28:00Z</dcterms:created>
  <dcterms:modified xsi:type="dcterms:W3CDTF">2014-12-03T14:19:00Z</dcterms:modified>
</cp:coreProperties>
</file>